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FAFC82" w14:textId="4390B722" w:rsidR="002356DC" w:rsidRDefault="002356DC" w:rsidP="00210827">
      <w:pPr>
        <w:pStyle w:val="Titel"/>
      </w:pPr>
      <w:r w:rsidRPr="00210827">
        <w:rPr>
          <w:sz w:val="40"/>
          <w:szCs w:val="40"/>
        </w:rPr>
        <w:t>Jesus erkennen – und das Leben entdecken</w:t>
      </w:r>
      <w:r w:rsidRPr="00210827">
        <w:rPr>
          <w:sz w:val="40"/>
          <w:szCs w:val="40"/>
        </w:rPr>
        <w:br/>
        <w:t>Jesus aus jüdischen Hintergründen verstehen</w:t>
      </w:r>
    </w:p>
    <w:p w14:paraId="3AF4EC5D" w14:textId="015BAF2D" w:rsidR="00CE680A" w:rsidRDefault="000B30C6" w:rsidP="00BF7ABB">
      <w:pPr>
        <w:rPr>
          <w:rFonts w:asciiTheme="majorHAnsi" w:hAnsiTheme="majorHAnsi"/>
          <w:sz w:val="28"/>
        </w:rPr>
      </w:pPr>
      <w:r>
        <w:rPr>
          <w:rFonts w:asciiTheme="majorHAnsi" w:hAnsiTheme="majorHAnsi"/>
          <w:sz w:val="28"/>
        </w:rPr>
        <w:t>Jesus war kein Europäer</w:t>
      </w:r>
      <w:r w:rsidR="002356DC">
        <w:rPr>
          <w:rFonts w:asciiTheme="majorHAnsi" w:hAnsiTheme="majorHAnsi"/>
          <w:sz w:val="28"/>
        </w:rPr>
        <w:t xml:space="preserve"> – eigentlich klar, wird aber oft / leicht übersehen, vergessen ausgeblendet…</w:t>
      </w:r>
    </w:p>
    <w:p w14:paraId="4A02CC17" w14:textId="77777777" w:rsidR="002E6E68" w:rsidRPr="002E6E68" w:rsidRDefault="002E6E68" w:rsidP="002E6E68">
      <w:pPr>
        <w:rPr>
          <w:rFonts w:asciiTheme="majorHAnsi" w:hAnsiTheme="majorHAnsi"/>
          <w:sz w:val="28"/>
        </w:rPr>
      </w:pPr>
      <w:r w:rsidRPr="002E6E68">
        <w:rPr>
          <w:rFonts w:asciiTheme="majorHAnsi" w:hAnsiTheme="majorHAnsi"/>
          <w:sz w:val="28"/>
        </w:rPr>
        <w:t>4 einfache Wahrheiten…</w:t>
      </w:r>
      <w:r w:rsidRPr="002E6E68">
        <w:rPr>
          <w:rFonts w:asciiTheme="majorHAnsi" w:hAnsiTheme="majorHAnsi"/>
          <w:sz w:val="28"/>
        </w:rPr>
        <w:br/>
        <w:t>(Ein Überblick)</w:t>
      </w:r>
    </w:p>
    <w:p w14:paraId="685C5ED4" w14:textId="77777777" w:rsidR="002E6E68" w:rsidRPr="002E6E68" w:rsidRDefault="002E6E68" w:rsidP="002E6E68">
      <w:pPr>
        <w:rPr>
          <w:rFonts w:asciiTheme="majorHAnsi" w:hAnsiTheme="majorHAnsi"/>
          <w:b/>
          <w:bCs/>
          <w:sz w:val="28"/>
        </w:rPr>
      </w:pPr>
      <w:r w:rsidRPr="002E6E68">
        <w:rPr>
          <w:rFonts w:asciiTheme="majorHAnsi" w:hAnsiTheme="majorHAnsi"/>
          <w:b/>
          <w:bCs/>
          <w:sz w:val="28"/>
        </w:rPr>
        <w:t>1. Die Bedeutung Jesu für unser Leben</w:t>
      </w:r>
    </w:p>
    <w:p w14:paraId="3AAEC801" w14:textId="77777777" w:rsidR="002E6E68" w:rsidRPr="002E6E68" w:rsidRDefault="002E6E68" w:rsidP="002E6E68">
      <w:pPr>
        <w:numPr>
          <w:ilvl w:val="0"/>
          <w:numId w:val="33"/>
        </w:numPr>
        <w:rPr>
          <w:rFonts w:asciiTheme="majorHAnsi" w:hAnsiTheme="majorHAnsi"/>
          <w:sz w:val="28"/>
        </w:rPr>
      </w:pPr>
      <w:r w:rsidRPr="002E6E68">
        <w:rPr>
          <w:rFonts w:asciiTheme="majorHAnsi" w:hAnsiTheme="majorHAnsi"/>
          <w:sz w:val="28"/>
        </w:rPr>
        <w:t>1. Jesus wurde einer von uns.</w:t>
      </w:r>
    </w:p>
    <w:p w14:paraId="5E3B91CC" w14:textId="77777777" w:rsidR="002E6E68" w:rsidRPr="002E6E68" w:rsidRDefault="002E6E68" w:rsidP="002E6E68">
      <w:pPr>
        <w:numPr>
          <w:ilvl w:val="0"/>
          <w:numId w:val="33"/>
        </w:numPr>
        <w:rPr>
          <w:rFonts w:asciiTheme="majorHAnsi" w:hAnsiTheme="majorHAnsi"/>
          <w:sz w:val="28"/>
        </w:rPr>
      </w:pPr>
      <w:r w:rsidRPr="002E6E68">
        <w:rPr>
          <w:rFonts w:asciiTheme="majorHAnsi" w:hAnsiTheme="majorHAnsi"/>
          <w:sz w:val="28"/>
        </w:rPr>
        <w:t>2. Jesus war völlig anders als wir.</w:t>
      </w:r>
    </w:p>
    <w:p w14:paraId="2E552B3B" w14:textId="77777777" w:rsidR="002E6E68" w:rsidRPr="002E6E68" w:rsidRDefault="002E6E68" w:rsidP="002E6E68">
      <w:pPr>
        <w:numPr>
          <w:ilvl w:val="0"/>
          <w:numId w:val="33"/>
        </w:numPr>
        <w:rPr>
          <w:rFonts w:asciiTheme="majorHAnsi" w:hAnsiTheme="majorHAnsi"/>
          <w:sz w:val="28"/>
        </w:rPr>
      </w:pPr>
      <w:r w:rsidRPr="002E6E68">
        <w:rPr>
          <w:rFonts w:asciiTheme="majorHAnsi" w:hAnsiTheme="majorHAnsi"/>
          <w:sz w:val="28"/>
        </w:rPr>
        <w:t>3. Jesus ist gekommen, damit wir werden wie er.</w:t>
      </w:r>
    </w:p>
    <w:p w14:paraId="14685466" w14:textId="77777777" w:rsidR="002E6E68" w:rsidRPr="002E6E68" w:rsidRDefault="002E6E68" w:rsidP="002E6E68">
      <w:pPr>
        <w:numPr>
          <w:ilvl w:val="0"/>
          <w:numId w:val="33"/>
        </w:numPr>
        <w:rPr>
          <w:rFonts w:asciiTheme="majorHAnsi" w:hAnsiTheme="majorHAnsi"/>
          <w:sz w:val="28"/>
        </w:rPr>
      </w:pPr>
      <w:r w:rsidRPr="002E6E68">
        <w:rPr>
          <w:rFonts w:asciiTheme="majorHAnsi" w:hAnsiTheme="majorHAnsi"/>
          <w:sz w:val="28"/>
        </w:rPr>
        <w:t>4. Wir werden wie er – in der Verbindung mit ihm.</w:t>
      </w:r>
      <w:r w:rsidRPr="002E6E68">
        <w:rPr>
          <w:rFonts w:asciiTheme="majorHAnsi" w:hAnsiTheme="majorHAnsi"/>
          <w:sz w:val="28"/>
        </w:rPr>
        <w:br/>
      </w:r>
    </w:p>
    <w:p w14:paraId="017A77FE" w14:textId="77777777" w:rsidR="002E6E68" w:rsidRPr="002E6E68" w:rsidRDefault="002E6E68" w:rsidP="002E6E68">
      <w:pPr>
        <w:rPr>
          <w:rFonts w:asciiTheme="majorHAnsi" w:hAnsiTheme="majorHAnsi"/>
          <w:b/>
          <w:sz w:val="28"/>
        </w:rPr>
      </w:pPr>
      <w:r w:rsidRPr="002E6E68">
        <w:rPr>
          <w:rFonts w:asciiTheme="majorHAnsi" w:hAnsiTheme="majorHAnsi"/>
          <w:b/>
          <w:sz w:val="28"/>
        </w:rPr>
        <w:t>1. Wer war er denn?</w:t>
      </w:r>
    </w:p>
    <w:p w14:paraId="525A01D2" w14:textId="77777777" w:rsidR="002E6E68" w:rsidRPr="002E6E68" w:rsidRDefault="002E6E68" w:rsidP="002E6E68">
      <w:pPr>
        <w:numPr>
          <w:ilvl w:val="0"/>
          <w:numId w:val="32"/>
        </w:numPr>
        <w:rPr>
          <w:rFonts w:asciiTheme="majorHAnsi" w:hAnsiTheme="majorHAnsi"/>
          <w:sz w:val="28"/>
        </w:rPr>
      </w:pPr>
      <w:r w:rsidRPr="002E6E68">
        <w:rPr>
          <w:rFonts w:asciiTheme="majorHAnsi" w:hAnsiTheme="majorHAnsi"/>
          <w:sz w:val="28"/>
        </w:rPr>
        <w:t>JESUS – heute (und man kommt ja nicht wirklich an ihm vorbei…)</w:t>
      </w:r>
    </w:p>
    <w:p w14:paraId="6204B81E" w14:textId="77777777" w:rsidR="002E6E68" w:rsidRPr="002E6E68" w:rsidRDefault="002E6E68" w:rsidP="002E6E68">
      <w:pPr>
        <w:numPr>
          <w:ilvl w:val="0"/>
          <w:numId w:val="32"/>
        </w:numPr>
        <w:rPr>
          <w:rFonts w:asciiTheme="majorHAnsi" w:hAnsiTheme="majorHAnsi"/>
          <w:sz w:val="28"/>
        </w:rPr>
      </w:pPr>
      <w:r w:rsidRPr="002E6E68">
        <w:rPr>
          <w:rFonts w:asciiTheme="majorHAnsi" w:hAnsiTheme="majorHAnsi"/>
          <w:sz w:val="28"/>
        </w:rPr>
        <w:t>Ein guter Mensch?</w:t>
      </w:r>
    </w:p>
    <w:p w14:paraId="6A18529A" w14:textId="77777777" w:rsidR="002E6E68" w:rsidRPr="002E6E68" w:rsidRDefault="002E6E68" w:rsidP="002E6E68">
      <w:pPr>
        <w:numPr>
          <w:ilvl w:val="0"/>
          <w:numId w:val="32"/>
        </w:numPr>
        <w:rPr>
          <w:rFonts w:asciiTheme="majorHAnsi" w:hAnsiTheme="majorHAnsi"/>
          <w:sz w:val="28"/>
        </w:rPr>
      </w:pPr>
      <w:r w:rsidRPr="002E6E68">
        <w:rPr>
          <w:rFonts w:asciiTheme="majorHAnsi" w:hAnsiTheme="majorHAnsi"/>
          <w:sz w:val="28"/>
        </w:rPr>
        <w:t>Ein großartiges Vorbild?</w:t>
      </w:r>
    </w:p>
    <w:p w14:paraId="4225D9E0" w14:textId="77777777" w:rsidR="002E6E68" w:rsidRPr="002E6E68" w:rsidRDefault="002E6E68" w:rsidP="002E6E68">
      <w:pPr>
        <w:numPr>
          <w:ilvl w:val="0"/>
          <w:numId w:val="32"/>
        </w:numPr>
        <w:rPr>
          <w:rFonts w:asciiTheme="majorHAnsi" w:hAnsiTheme="majorHAnsi"/>
          <w:sz w:val="28"/>
        </w:rPr>
      </w:pPr>
      <w:r w:rsidRPr="002E6E68">
        <w:rPr>
          <w:rFonts w:asciiTheme="majorHAnsi" w:hAnsiTheme="majorHAnsi"/>
          <w:sz w:val="28"/>
        </w:rPr>
        <w:t>Ein großer, beeindruckender Lehrer?</w:t>
      </w:r>
    </w:p>
    <w:p w14:paraId="412450D9" w14:textId="77777777" w:rsidR="002E6E68" w:rsidRPr="002E6E68" w:rsidRDefault="002E6E68" w:rsidP="002E6E68">
      <w:pPr>
        <w:numPr>
          <w:ilvl w:val="0"/>
          <w:numId w:val="32"/>
        </w:numPr>
        <w:rPr>
          <w:rFonts w:asciiTheme="majorHAnsi" w:hAnsiTheme="majorHAnsi"/>
          <w:sz w:val="28"/>
        </w:rPr>
      </w:pPr>
      <w:r w:rsidRPr="002E6E68">
        <w:rPr>
          <w:rFonts w:asciiTheme="majorHAnsi" w:hAnsiTheme="majorHAnsi"/>
          <w:sz w:val="28"/>
        </w:rPr>
        <w:t>Ein Weltverbesserer (Anwalt der Armen und Entrechteten … ein sozialer Reformer … ein religiöser Erneuerer?)</w:t>
      </w:r>
    </w:p>
    <w:p w14:paraId="293E72F2" w14:textId="77777777" w:rsidR="002E6E68" w:rsidRPr="002E6E68" w:rsidRDefault="002E6E68" w:rsidP="002E6E68">
      <w:pPr>
        <w:numPr>
          <w:ilvl w:val="0"/>
          <w:numId w:val="32"/>
        </w:numPr>
        <w:rPr>
          <w:rFonts w:asciiTheme="majorHAnsi" w:hAnsiTheme="majorHAnsi"/>
          <w:sz w:val="28"/>
        </w:rPr>
      </w:pPr>
      <w:r w:rsidRPr="002E6E68">
        <w:rPr>
          <w:rFonts w:asciiTheme="majorHAnsi" w:hAnsiTheme="majorHAnsi"/>
          <w:sz w:val="28"/>
        </w:rPr>
        <w:t>Ein gescheiterter Außenseiter?</w:t>
      </w:r>
    </w:p>
    <w:p w14:paraId="5BCC66C9" w14:textId="77777777" w:rsidR="002E6E68" w:rsidRPr="002E6E68" w:rsidRDefault="002E6E68" w:rsidP="002E6E68">
      <w:pPr>
        <w:numPr>
          <w:ilvl w:val="0"/>
          <w:numId w:val="32"/>
        </w:numPr>
        <w:rPr>
          <w:rFonts w:asciiTheme="majorHAnsi" w:hAnsiTheme="majorHAnsi"/>
          <w:sz w:val="28"/>
        </w:rPr>
      </w:pPr>
      <w:r w:rsidRPr="002E6E68">
        <w:rPr>
          <w:rFonts w:asciiTheme="majorHAnsi" w:hAnsiTheme="majorHAnsi"/>
          <w:sz w:val="28"/>
        </w:rPr>
        <w:t>Ein Opfer von Kindesmissbrauch?…</w:t>
      </w:r>
      <w:r w:rsidRPr="002E6E68">
        <w:rPr>
          <w:rFonts w:asciiTheme="majorHAnsi" w:hAnsiTheme="majorHAnsi"/>
          <w:sz w:val="28"/>
        </w:rPr>
        <w:br/>
        <w:t>(Das Opfer Jesu – „Child Abuse“)</w:t>
      </w:r>
    </w:p>
    <w:p w14:paraId="4B9001B0" w14:textId="77777777" w:rsidR="002E6E68" w:rsidRPr="002E6E68" w:rsidRDefault="002E6E68" w:rsidP="002E6E68">
      <w:pPr>
        <w:rPr>
          <w:rFonts w:asciiTheme="majorHAnsi" w:hAnsiTheme="majorHAnsi"/>
          <w:b/>
          <w:sz w:val="28"/>
          <w:lang w:val="de-DE"/>
        </w:rPr>
      </w:pPr>
    </w:p>
    <w:p w14:paraId="6E9DA084" w14:textId="77777777" w:rsidR="002E6E68" w:rsidRPr="002E6E68" w:rsidRDefault="002E6E68" w:rsidP="002E6E68">
      <w:pPr>
        <w:rPr>
          <w:rFonts w:asciiTheme="majorHAnsi" w:hAnsiTheme="majorHAnsi"/>
          <w:b/>
          <w:sz w:val="28"/>
          <w:lang w:val="de-DE"/>
        </w:rPr>
      </w:pPr>
      <w:r w:rsidRPr="002E6E68">
        <w:rPr>
          <w:rFonts w:asciiTheme="majorHAnsi" w:hAnsiTheme="majorHAnsi"/>
          <w:b/>
          <w:sz w:val="28"/>
          <w:lang w:val="de-DE"/>
        </w:rPr>
        <w:t>1.1. Jesus war einer von uns</w:t>
      </w:r>
    </w:p>
    <w:p w14:paraId="3023D127" w14:textId="77777777" w:rsidR="002E6E68" w:rsidRPr="002E6E68" w:rsidRDefault="002E6E68" w:rsidP="002E6E68">
      <w:pPr>
        <w:numPr>
          <w:ilvl w:val="0"/>
          <w:numId w:val="27"/>
        </w:numPr>
        <w:rPr>
          <w:rFonts w:asciiTheme="majorHAnsi" w:hAnsiTheme="majorHAnsi"/>
          <w:sz w:val="28"/>
          <w:lang w:val="de-DE"/>
        </w:rPr>
      </w:pPr>
      <w:r w:rsidRPr="002E6E68">
        <w:rPr>
          <w:rFonts w:asciiTheme="majorHAnsi" w:hAnsiTheme="majorHAnsi"/>
          <w:sz w:val="28"/>
        </w:rPr>
        <w:t>Philipper 2.7 „…der Erscheinung nach als ein Mensch erkannt.“</w:t>
      </w:r>
    </w:p>
    <w:p w14:paraId="691B9FE7" w14:textId="77777777" w:rsidR="002E6E68" w:rsidRPr="002E6E68" w:rsidRDefault="002E6E68" w:rsidP="002E6E68">
      <w:pPr>
        <w:numPr>
          <w:ilvl w:val="0"/>
          <w:numId w:val="27"/>
        </w:numPr>
        <w:rPr>
          <w:rFonts w:asciiTheme="majorHAnsi" w:hAnsiTheme="majorHAnsi"/>
          <w:sz w:val="28"/>
          <w:lang w:val="de-DE"/>
        </w:rPr>
      </w:pPr>
      <w:r w:rsidRPr="002E6E68">
        <w:rPr>
          <w:rFonts w:asciiTheme="majorHAnsi" w:hAnsiTheme="majorHAnsi"/>
          <w:sz w:val="28"/>
        </w:rPr>
        <w:lastRenderedPageBreak/>
        <w:t>Johannes 1.14 „…das Wort wurde Fleisch…“</w:t>
      </w:r>
    </w:p>
    <w:p w14:paraId="63D25FD8" w14:textId="77777777" w:rsidR="002E6E68" w:rsidRPr="002E6E68" w:rsidRDefault="002E6E68" w:rsidP="002E6E68">
      <w:pPr>
        <w:numPr>
          <w:ilvl w:val="0"/>
          <w:numId w:val="27"/>
        </w:numPr>
        <w:rPr>
          <w:rFonts w:asciiTheme="majorHAnsi" w:hAnsiTheme="majorHAnsi"/>
          <w:sz w:val="28"/>
          <w:lang w:val="de-DE"/>
        </w:rPr>
      </w:pPr>
      <w:r w:rsidRPr="002E6E68">
        <w:rPr>
          <w:rFonts w:asciiTheme="majorHAnsi" w:hAnsiTheme="majorHAnsi"/>
          <w:sz w:val="28"/>
        </w:rPr>
        <w:t>Er war einer von uns… wuchs auf „wie wir“ (auch wenn seine Kultur das Judentum der ersten Hälfte des 1. Jahrhunderts war… seine Heimat war Nazareth – Matthäus 2.23 „…er soll Nazoräer heißen“ – weil er aus einem verachteten kleinen Dorf kam: „Was kann Nazareth denn Gutes kommen…?“ (Johannes 1.46 … der Talmud erwähnt keinen einzigen Rabbi aus Nazareth) – und weil er dann oft genauso verachtet war!)</w:t>
      </w:r>
    </w:p>
    <w:p w14:paraId="18B3D623" w14:textId="77777777" w:rsidR="002E6E68" w:rsidRPr="002E6E68" w:rsidRDefault="002E6E68" w:rsidP="002E6E68">
      <w:pPr>
        <w:numPr>
          <w:ilvl w:val="0"/>
          <w:numId w:val="27"/>
        </w:numPr>
        <w:rPr>
          <w:rFonts w:asciiTheme="majorHAnsi" w:hAnsiTheme="majorHAnsi"/>
          <w:sz w:val="28"/>
          <w:lang w:val="de-DE"/>
        </w:rPr>
      </w:pPr>
      <w:r w:rsidRPr="002E6E68">
        <w:rPr>
          <w:rFonts w:asciiTheme="majorHAnsi" w:hAnsiTheme="majorHAnsi"/>
          <w:sz w:val="28"/>
        </w:rPr>
        <w:t>Lukas 2.52</w:t>
      </w:r>
    </w:p>
    <w:p w14:paraId="462AA913" w14:textId="77777777" w:rsidR="002E6E68" w:rsidRPr="002E6E68" w:rsidRDefault="002E6E68" w:rsidP="002E6E68">
      <w:pPr>
        <w:numPr>
          <w:ilvl w:val="0"/>
          <w:numId w:val="27"/>
        </w:numPr>
        <w:rPr>
          <w:rFonts w:asciiTheme="majorHAnsi" w:hAnsiTheme="majorHAnsi"/>
          <w:sz w:val="28"/>
          <w:lang w:val="de-DE"/>
        </w:rPr>
      </w:pPr>
      <w:r w:rsidRPr="002E6E68">
        <w:rPr>
          <w:rFonts w:asciiTheme="majorHAnsi" w:hAnsiTheme="majorHAnsi"/>
          <w:sz w:val="28"/>
        </w:rPr>
        <w:t>Hebräer 2.17-18</w:t>
      </w:r>
    </w:p>
    <w:p w14:paraId="6DA505C2" w14:textId="77777777" w:rsidR="002E6E68" w:rsidRPr="002E6E68" w:rsidRDefault="002E6E68" w:rsidP="002E6E68">
      <w:pPr>
        <w:numPr>
          <w:ilvl w:val="0"/>
          <w:numId w:val="27"/>
        </w:numPr>
        <w:rPr>
          <w:rFonts w:asciiTheme="majorHAnsi" w:hAnsiTheme="majorHAnsi"/>
          <w:sz w:val="28"/>
          <w:lang w:val="de-DE"/>
        </w:rPr>
      </w:pPr>
      <w:r w:rsidRPr="002E6E68">
        <w:rPr>
          <w:rFonts w:asciiTheme="majorHAnsi" w:hAnsiTheme="majorHAnsi"/>
          <w:sz w:val="28"/>
        </w:rPr>
        <w:t>Hebräer 4.15</w:t>
      </w:r>
    </w:p>
    <w:p w14:paraId="6EDAC4BB" w14:textId="77777777" w:rsidR="002E6E68" w:rsidRPr="002E6E68" w:rsidRDefault="002E6E68" w:rsidP="002E6E68">
      <w:pPr>
        <w:numPr>
          <w:ilvl w:val="0"/>
          <w:numId w:val="27"/>
        </w:numPr>
        <w:rPr>
          <w:rFonts w:asciiTheme="majorHAnsi" w:hAnsiTheme="majorHAnsi"/>
          <w:sz w:val="28"/>
          <w:lang w:val="de-DE"/>
        </w:rPr>
      </w:pPr>
      <w:r w:rsidRPr="002E6E68">
        <w:rPr>
          <w:rFonts w:asciiTheme="majorHAnsi" w:hAnsiTheme="majorHAnsi"/>
          <w:sz w:val="28"/>
        </w:rPr>
        <w:t>Hebräer 5.8-9</w:t>
      </w:r>
    </w:p>
    <w:p w14:paraId="59BA3171" w14:textId="77777777" w:rsidR="002E6E68" w:rsidRPr="002E6E68" w:rsidRDefault="002E6E68" w:rsidP="002E6E68">
      <w:pPr>
        <w:rPr>
          <w:rFonts w:asciiTheme="majorHAnsi" w:hAnsiTheme="majorHAnsi"/>
          <w:sz w:val="28"/>
          <w:lang w:val="de-DE"/>
        </w:rPr>
      </w:pPr>
    </w:p>
    <w:p w14:paraId="5707B176" w14:textId="77777777" w:rsidR="002E6E68" w:rsidRPr="002E6E68" w:rsidRDefault="002E6E68" w:rsidP="002E6E68">
      <w:pPr>
        <w:rPr>
          <w:rFonts w:asciiTheme="majorHAnsi" w:hAnsiTheme="majorHAnsi"/>
          <w:b/>
          <w:sz w:val="28"/>
          <w:lang w:val="de-DE"/>
        </w:rPr>
      </w:pPr>
      <w:r w:rsidRPr="002E6E68">
        <w:rPr>
          <w:rFonts w:asciiTheme="majorHAnsi" w:hAnsiTheme="majorHAnsi"/>
          <w:b/>
          <w:sz w:val="28"/>
          <w:lang w:val="de-DE"/>
        </w:rPr>
        <w:t>1.2. Jesus war völlig anders als wir</w:t>
      </w:r>
    </w:p>
    <w:p w14:paraId="5D2FEDE8" w14:textId="77777777" w:rsidR="002E6E68" w:rsidRPr="002E6E68" w:rsidRDefault="002E6E68" w:rsidP="002E6E68">
      <w:pPr>
        <w:numPr>
          <w:ilvl w:val="0"/>
          <w:numId w:val="28"/>
        </w:numPr>
        <w:rPr>
          <w:rFonts w:asciiTheme="majorHAnsi" w:hAnsiTheme="majorHAnsi"/>
          <w:sz w:val="28"/>
          <w:lang w:val="de-DE"/>
        </w:rPr>
      </w:pPr>
      <w:r w:rsidRPr="002E6E68">
        <w:rPr>
          <w:rFonts w:asciiTheme="majorHAnsi" w:hAnsiTheme="majorHAnsi"/>
          <w:sz w:val="28"/>
        </w:rPr>
        <w:t>Eine andere Herkunft – GEZEUGT DURCH DEN HEILIGEN GEIST</w:t>
      </w:r>
      <w:r w:rsidRPr="002E6E68">
        <w:rPr>
          <w:rFonts w:asciiTheme="majorHAnsi" w:hAnsiTheme="majorHAnsi"/>
          <w:sz w:val="28"/>
        </w:rPr>
        <w:br/>
        <w:t>Matthäus 2.20</w:t>
      </w:r>
      <w:r w:rsidRPr="002E6E68">
        <w:rPr>
          <w:rFonts w:asciiTheme="majorHAnsi" w:hAnsiTheme="majorHAnsi"/>
          <w:sz w:val="28"/>
        </w:rPr>
        <w:br/>
        <w:t>Lukas 2.35</w:t>
      </w:r>
    </w:p>
    <w:p w14:paraId="12C6C8A8" w14:textId="77777777" w:rsidR="002E6E68" w:rsidRPr="002E6E68" w:rsidRDefault="002E6E68" w:rsidP="002E6E68">
      <w:pPr>
        <w:numPr>
          <w:ilvl w:val="0"/>
          <w:numId w:val="28"/>
        </w:numPr>
        <w:rPr>
          <w:rFonts w:asciiTheme="majorHAnsi" w:hAnsiTheme="majorHAnsi"/>
          <w:sz w:val="28"/>
          <w:lang w:val="de-DE"/>
        </w:rPr>
      </w:pPr>
      <w:r w:rsidRPr="002E6E68">
        <w:rPr>
          <w:rFonts w:asciiTheme="majorHAnsi" w:hAnsiTheme="majorHAnsi"/>
          <w:sz w:val="28"/>
        </w:rPr>
        <w:t>Warum? Eine völlig neue Art des Menschseins – ein 2. Adam! (Lukas 3.38 – das wird der Stammbaum Jesu bis auf Adam zurückgeführt … und „Adam, der war Gottes“ bevor er in Sünde fiel und das Leben aus Gott verlor. Aber Jesus ist als Mensch wieder Schöpfung Gottes)</w:t>
      </w:r>
    </w:p>
    <w:p w14:paraId="6F0C93AB" w14:textId="77777777" w:rsidR="002E6E68" w:rsidRPr="002E6E68" w:rsidRDefault="002E6E68" w:rsidP="002E6E68">
      <w:pPr>
        <w:numPr>
          <w:ilvl w:val="0"/>
          <w:numId w:val="28"/>
        </w:numPr>
        <w:rPr>
          <w:rFonts w:asciiTheme="majorHAnsi" w:hAnsiTheme="majorHAnsi"/>
          <w:sz w:val="28"/>
          <w:lang w:val="de-DE"/>
        </w:rPr>
      </w:pPr>
      <w:r w:rsidRPr="002E6E68">
        <w:rPr>
          <w:rFonts w:asciiTheme="majorHAnsi" w:hAnsiTheme="majorHAnsi"/>
          <w:sz w:val="28"/>
        </w:rPr>
        <w:t>Das „Rätsel“ der beiden Stammbäume…</w:t>
      </w:r>
      <w:r w:rsidRPr="002E6E68">
        <w:rPr>
          <w:rFonts w:asciiTheme="majorHAnsi" w:hAnsiTheme="majorHAnsi"/>
          <w:sz w:val="28"/>
        </w:rPr>
        <w:br/>
        <w:t>(Einmal ist Josef der leibliche Sohn des Jakob – Matthäus 1.16 hat „Jakob zeugte Josef“ … und dann ist er der Schwiegersohn des Eli – Lukas 3.23 – da finden wir nicht „zeugte“. Dass Jesus für den Sohn Josefs gehalten wurde besagt nur, dass man es nicht anders wusste)</w:t>
      </w:r>
    </w:p>
    <w:p w14:paraId="508A01A1" w14:textId="38C84B32" w:rsidR="002E6E68" w:rsidRPr="002E6E68" w:rsidRDefault="002E6E68" w:rsidP="002E6E68">
      <w:pPr>
        <w:numPr>
          <w:ilvl w:val="0"/>
          <w:numId w:val="28"/>
        </w:numPr>
        <w:rPr>
          <w:rFonts w:asciiTheme="majorHAnsi" w:hAnsiTheme="majorHAnsi"/>
          <w:sz w:val="28"/>
          <w:lang w:val="de-DE"/>
        </w:rPr>
      </w:pPr>
      <w:r w:rsidRPr="002E6E68">
        <w:rPr>
          <w:rFonts w:asciiTheme="majorHAnsi" w:hAnsiTheme="majorHAnsi"/>
          <w:sz w:val="28"/>
        </w:rPr>
        <w:t>(Die Taufe Jesu… „Wohlgefallen“)</w:t>
      </w:r>
      <w:r w:rsidRPr="002E6E68">
        <w:rPr>
          <w:rFonts w:asciiTheme="majorHAnsi" w:hAnsiTheme="majorHAnsi"/>
          <w:sz w:val="28"/>
        </w:rPr>
        <w:br/>
      </w:r>
      <w:bookmarkStart w:id="0" w:name="_Hlk32660984"/>
      <w:r w:rsidRPr="002E6E68">
        <w:rPr>
          <w:rFonts w:asciiTheme="majorHAnsi" w:hAnsiTheme="majorHAnsi"/>
          <w:sz w:val="28"/>
        </w:rPr>
        <w:t>(Die Taufe Jesu am Jordan – das war seine Vorstellung als Gesalbter und seine Amtseinführung…</w:t>
      </w:r>
      <w:r w:rsidR="00873211">
        <w:rPr>
          <w:rFonts w:asciiTheme="majorHAnsi" w:hAnsiTheme="majorHAnsi"/>
          <w:sz w:val="28"/>
        </w:rPr>
        <w:t xml:space="preserve"> sicher kann man auch einen </w:t>
      </w:r>
      <w:r w:rsidR="00873211">
        <w:rPr>
          <w:rFonts w:asciiTheme="majorHAnsi" w:hAnsiTheme="majorHAnsi"/>
          <w:sz w:val="28"/>
        </w:rPr>
        <w:lastRenderedPageBreak/>
        <w:t>Vorschatten auf seinen Tod darin sehen: er geht stellvertretend in den Tod. Er musste ja nicht für seine eigene Sünde sterben – er sündlos. Die Johannestaufe bedeutete, einzugestehen, dass man eine erledigte Größe ist, dass man den Tod verdient hat und ersäuft gehört… Jesus nimmt auf sich, was die Menschen verdient hatten…</w:t>
      </w:r>
      <w:r w:rsidRPr="002E6E68">
        <w:rPr>
          <w:rFonts w:asciiTheme="majorHAnsi" w:hAnsiTheme="majorHAnsi"/>
          <w:sz w:val="28"/>
        </w:rPr>
        <w:t>)</w:t>
      </w:r>
      <w:bookmarkEnd w:id="0"/>
    </w:p>
    <w:p w14:paraId="596D56BA" w14:textId="77777777" w:rsidR="002E6E68" w:rsidRPr="002E6E68" w:rsidRDefault="002E6E68" w:rsidP="002E6E68">
      <w:pPr>
        <w:numPr>
          <w:ilvl w:val="0"/>
          <w:numId w:val="28"/>
        </w:numPr>
        <w:rPr>
          <w:rFonts w:asciiTheme="majorHAnsi" w:hAnsiTheme="majorHAnsi"/>
          <w:sz w:val="28"/>
          <w:lang w:val="de-DE"/>
        </w:rPr>
      </w:pPr>
      <w:r w:rsidRPr="002E6E68">
        <w:rPr>
          <w:rFonts w:asciiTheme="majorHAnsi" w:hAnsiTheme="majorHAnsi"/>
          <w:sz w:val="28"/>
        </w:rPr>
        <w:t>Lukas 4.1-13 – ist dann eine ganz reale Versuchung – mit der Möglichkeit zu scheitern… (Hebräer 4.15 … und: Paradies – Wüste … 1 : 3)</w:t>
      </w:r>
    </w:p>
    <w:p w14:paraId="52A50439" w14:textId="77777777" w:rsidR="002E6E68" w:rsidRPr="002E6E68" w:rsidRDefault="002E6E68" w:rsidP="002E6E68">
      <w:pPr>
        <w:numPr>
          <w:ilvl w:val="0"/>
          <w:numId w:val="28"/>
        </w:numPr>
        <w:rPr>
          <w:rFonts w:asciiTheme="majorHAnsi" w:hAnsiTheme="majorHAnsi"/>
          <w:sz w:val="28"/>
          <w:lang w:val="de-DE"/>
        </w:rPr>
      </w:pPr>
      <w:r w:rsidRPr="002E6E68">
        <w:rPr>
          <w:rFonts w:asciiTheme="majorHAnsi" w:hAnsiTheme="majorHAnsi"/>
          <w:sz w:val="28"/>
        </w:rPr>
        <w:t>Zwei voneinander abweichende Berichte über die Versuchung Jesu… (und Matthäus hat die richtige Reihenfolge – Grammatik!)</w:t>
      </w:r>
    </w:p>
    <w:p w14:paraId="1F9FD2B4" w14:textId="77777777" w:rsidR="002E6E68" w:rsidRPr="002E6E68" w:rsidRDefault="002E6E68" w:rsidP="002E6E68">
      <w:pPr>
        <w:rPr>
          <w:rFonts w:asciiTheme="majorHAnsi" w:hAnsiTheme="majorHAnsi"/>
          <w:sz w:val="28"/>
          <w:lang w:val="de-DE"/>
        </w:rPr>
      </w:pPr>
    </w:p>
    <w:p w14:paraId="51630E9E" w14:textId="77777777" w:rsidR="002E6E68" w:rsidRPr="002E6E68" w:rsidRDefault="002E6E68" w:rsidP="002E6E68">
      <w:pPr>
        <w:rPr>
          <w:rFonts w:asciiTheme="majorHAnsi" w:hAnsiTheme="majorHAnsi"/>
          <w:b/>
          <w:sz w:val="28"/>
          <w:lang w:val="de-DE"/>
        </w:rPr>
      </w:pPr>
      <w:r w:rsidRPr="002E6E68">
        <w:rPr>
          <w:rFonts w:asciiTheme="majorHAnsi" w:hAnsiTheme="majorHAnsi"/>
          <w:b/>
          <w:sz w:val="28"/>
          <w:lang w:val="de-DE"/>
        </w:rPr>
        <w:t>1.3. Jesus war gekommen, damit wir werden wie er</w:t>
      </w:r>
    </w:p>
    <w:p w14:paraId="6034AB53"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Johannes 14.19 – „Ich lebe, und ihr sollt auch leben.“</w:t>
      </w:r>
    </w:p>
    <w:p w14:paraId="5F9D6684"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Johannes 10.10 – „Ich bin gekommen, dass sie das Leben und es in Fülle haben</w:t>
      </w:r>
    </w:p>
    <w:p w14:paraId="3472CE37"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Von welchem Leben redet er?</w:t>
      </w:r>
    </w:p>
    <w:p w14:paraId="335DDBEA"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Bios? Psyche? – Zoe! (das Leben aus Gott!)</w:t>
      </w:r>
    </w:p>
    <w:p w14:paraId="32CA61DF"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Leben Gottes in ihnen – 1 Mose 2.7 &amp; aber dann: 1 Mose 5.3!</w:t>
      </w:r>
    </w:p>
    <w:p w14:paraId="191974E4"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Dieses Leben wollte er zurück bringen…</w:t>
      </w:r>
    </w:p>
    <w:p w14:paraId="00A6103F"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 xml:space="preserve">Darum rief er Menschen zu sich – </w:t>
      </w:r>
      <w:r w:rsidRPr="002E6E68">
        <w:rPr>
          <w:rFonts w:asciiTheme="majorHAnsi" w:hAnsiTheme="majorHAnsi"/>
          <w:i/>
          <w:iCs/>
          <w:sz w:val="28"/>
        </w:rPr>
        <w:t>Matthäus 11.28-30</w:t>
      </w:r>
      <w:r w:rsidRPr="002E6E68">
        <w:rPr>
          <w:rFonts w:asciiTheme="majorHAnsi" w:hAnsiTheme="majorHAnsi"/>
          <w:sz w:val="28"/>
        </w:rPr>
        <w:t xml:space="preserve"> – „Joch“</w:t>
      </w:r>
      <w:r w:rsidRPr="002E6E68">
        <w:rPr>
          <w:rFonts w:asciiTheme="majorHAnsi" w:hAnsiTheme="majorHAnsi"/>
          <w:sz w:val="28"/>
        </w:rPr>
        <w:br/>
        <w:t>„Ihr müsst nur das tragen, was ich euch auferlege … und dieses Joch ist sanft, und meine Last ist leicht.“</w:t>
      </w:r>
      <w:r w:rsidRPr="002E6E68">
        <w:rPr>
          <w:rFonts w:asciiTheme="majorHAnsi" w:hAnsiTheme="majorHAnsi"/>
          <w:sz w:val="28"/>
        </w:rPr>
        <w:br/>
        <w:t>Ihr müsst nicht das tragen, was euch das Gesetz und vor allem die Überlieferung auferlegt, indem man von euch verlangt, euch das Heil durch das Halten des Gesetzes zu beschaffen. Dieser Weg der Selbsterlösung war mit der Zeit immer beschwerlicher, immer breiter geworden – und er führt doch nicht zum Heil!</w:t>
      </w:r>
    </w:p>
    <w:p w14:paraId="7DC9E3F3" w14:textId="77777777" w:rsidR="002E6E68" w:rsidRPr="002E6E68" w:rsidRDefault="002E6E68" w:rsidP="002E6E68">
      <w:pPr>
        <w:numPr>
          <w:ilvl w:val="0"/>
          <w:numId w:val="29"/>
        </w:numPr>
        <w:rPr>
          <w:rFonts w:asciiTheme="majorHAnsi" w:hAnsiTheme="majorHAnsi"/>
          <w:sz w:val="28"/>
          <w:lang w:val="de-DE"/>
        </w:rPr>
      </w:pPr>
      <w:r w:rsidRPr="002E6E68">
        <w:rPr>
          <w:rFonts w:asciiTheme="majorHAnsi" w:hAnsiTheme="majorHAnsi"/>
          <w:sz w:val="28"/>
        </w:rPr>
        <w:t xml:space="preserve">Und er hat weggerufen von dem „breiten Weg“ des Gesetzes (der Schriftgelehrten!) – und Menschen einen „schmalen Weg“ </w:t>
      </w:r>
      <w:r w:rsidRPr="002E6E68">
        <w:rPr>
          <w:rFonts w:asciiTheme="majorHAnsi" w:hAnsiTheme="majorHAnsi"/>
          <w:sz w:val="28"/>
        </w:rPr>
        <w:lastRenderedPageBreak/>
        <w:t>gewiesen … und sich als „die Tür“ (Zugang, individuell!) verkündigt (nicht die „breite Pforte“)</w:t>
      </w:r>
    </w:p>
    <w:p w14:paraId="453AE1C8" w14:textId="77777777" w:rsidR="002E6E68" w:rsidRPr="002E6E68" w:rsidRDefault="002E6E68" w:rsidP="002E6E68">
      <w:pPr>
        <w:rPr>
          <w:rFonts w:asciiTheme="majorHAnsi" w:hAnsiTheme="majorHAnsi"/>
          <w:b/>
          <w:sz w:val="28"/>
          <w:lang w:val="de-DE"/>
        </w:rPr>
      </w:pPr>
      <w:r w:rsidRPr="002E6E68">
        <w:rPr>
          <w:rFonts w:asciiTheme="majorHAnsi" w:hAnsiTheme="majorHAnsi"/>
          <w:b/>
          <w:sz w:val="28"/>
          <w:lang w:val="de-DE"/>
        </w:rPr>
        <w:t>FOLIEN mit „Breitem Weg“ und „Enge Pforte…</w:t>
      </w:r>
    </w:p>
    <w:p w14:paraId="7EF48873" w14:textId="77777777" w:rsidR="002E6E68" w:rsidRPr="002E6E68" w:rsidRDefault="002E6E68" w:rsidP="002E6E68">
      <w:pPr>
        <w:rPr>
          <w:rFonts w:asciiTheme="majorHAnsi" w:hAnsiTheme="majorHAnsi"/>
          <w:sz w:val="28"/>
          <w:lang w:val="de-DE"/>
        </w:rPr>
      </w:pPr>
    </w:p>
    <w:p w14:paraId="062398F8" w14:textId="77777777" w:rsidR="002E6E68" w:rsidRPr="002E6E68" w:rsidRDefault="002E6E68" w:rsidP="002E6E68">
      <w:pPr>
        <w:rPr>
          <w:rFonts w:asciiTheme="majorHAnsi" w:hAnsiTheme="majorHAnsi"/>
          <w:b/>
          <w:sz w:val="28"/>
          <w:lang w:val="de-DE"/>
        </w:rPr>
      </w:pPr>
      <w:r w:rsidRPr="002E6E68">
        <w:rPr>
          <w:rFonts w:asciiTheme="majorHAnsi" w:hAnsiTheme="majorHAnsi"/>
          <w:b/>
          <w:sz w:val="28"/>
          <w:lang w:val="de-DE"/>
        </w:rPr>
        <w:t>1.4. Wir werden wie ER – in der Verbindung mit ihm</w:t>
      </w:r>
    </w:p>
    <w:p w14:paraId="1EB018DE" w14:textId="77777777" w:rsidR="002E6E68" w:rsidRPr="002E6E68" w:rsidRDefault="002E6E68" w:rsidP="002E6E68">
      <w:pPr>
        <w:numPr>
          <w:ilvl w:val="0"/>
          <w:numId w:val="30"/>
        </w:numPr>
        <w:rPr>
          <w:rFonts w:asciiTheme="majorHAnsi" w:hAnsiTheme="majorHAnsi"/>
          <w:sz w:val="28"/>
          <w:lang w:val="de-DE"/>
        </w:rPr>
      </w:pPr>
      <w:r w:rsidRPr="002E6E68">
        <w:rPr>
          <w:rFonts w:asciiTheme="majorHAnsi" w:hAnsiTheme="majorHAnsi"/>
          <w:sz w:val="28"/>
        </w:rPr>
        <w:t>„Sie entsetzten sich…“ = „sie waren außer sich“ – Matthäus 7.28-29</w:t>
      </w:r>
    </w:p>
    <w:p w14:paraId="64B6CE05" w14:textId="77777777" w:rsidR="002E6E68" w:rsidRPr="002E6E68" w:rsidRDefault="002E6E68" w:rsidP="002E6E68">
      <w:pPr>
        <w:numPr>
          <w:ilvl w:val="0"/>
          <w:numId w:val="30"/>
        </w:numPr>
        <w:rPr>
          <w:rFonts w:asciiTheme="majorHAnsi" w:hAnsiTheme="majorHAnsi"/>
          <w:sz w:val="28"/>
          <w:lang w:val="de-DE"/>
        </w:rPr>
      </w:pPr>
      <w:r w:rsidRPr="002E6E68">
        <w:rPr>
          <w:rFonts w:asciiTheme="majorHAnsi" w:hAnsiTheme="majorHAnsi"/>
          <w:sz w:val="28"/>
        </w:rPr>
        <w:t>(Tief erschrocken: Die Lehre der Schriftgelehrten war falsch…)</w:t>
      </w:r>
    </w:p>
    <w:p w14:paraId="540A79B2" w14:textId="77777777" w:rsidR="002E6E68" w:rsidRPr="002E6E68" w:rsidRDefault="002E6E68" w:rsidP="002E6E68">
      <w:pPr>
        <w:numPr>
          <w:ilvl w:val="0"/>
          <w:numId w:val="30"/>
        </w:numPr>
        <w:rPr>
          <w:rFonts w:asciiTheme="majorHAnsi" w:hAnsiTheme="majorHAnsi"/>
          <w:sz w:val="28"/>
          <w:lang w:val="de-DE"/>
        </w:rPr>
      </w:pPr>
      <w:r w:rsidRPr="002E6E68">
        <w:rPr>
          <w:rFonts w:asciiTheme="majorHAnsi" w:hAnsiTheme="majorHAnsi"/>
          <w:sz w:val="28"/>
        </w:rPr>
        <w:t>Aber auch positiv: „Es gibt eine Hoffnung für uns…“ – aber nicht „auf dem breiten Weg“!</w:t>
      </w:r>
    </w:p>
    <w:p w14:paraId="30EB8060" w14:textId="77777777" w:rsidR="002E6E68" w:rsidRPr="002E6E68" w:rsidRDefault="002E6E68" w:rsidP="002E6E68">
      <w:pPr>
        <w:numPr>
          <w:ilvl w:val="0"/>
          <w:numId w:val="30"/>
        </w:numPr>
        <w:rPr>
          <w:rFonts w:asciiTheme="majorHAnsi" w:hAnsiTheme="majorHAnsi"/>
          <w:sz w:val="28"/>
          <w:lang w:val="de-DE"/>
        </w:rPr>
      </w:pPr>
      <w:r w:rsidRPr="002E6E68">
        <w:rPr>
          <w:rFonts w:asciiTheme="majorHAnsi" w:hAnsiTheme="majorHAnsi"/>
          <w:sz w:val="28"/>
        </w:rPr>
        <w:t>Es ist eine persönliche Entscheidung – „eine enge Pforte“ – und man kann da nur einzeln hindurchgehen…</w:t>
      </w:r>
    </w:p>
    <w:p w14:paraId="55A8AD21" w14:textId="77777777" w:rsidR="002E6E68" w:rsidRPr="002E6E68" w:rsidRDefault="002E6E68" w:rsidP="002E6E68">
      <w:pPr>
        <w:numPr>
          <w:ilvl w:val="0"/>
          <w:numId w:val="30"/>
        </w:numPr>
        <w:rPr>
          <w:rFonts w:asciiTheme="majorHAnsi" w:hAnsiTheme="majorHAnsi"/>
          <w:sz w:val="28"/>
          <w:lang w:val="de-DE"/>
        </w:rPr>
      </w:pPr>
      <w:r w:rsidRPr="002E6E68">
        <w:rPr>
          <w:rFonts w:asciiTheme="majorHAnsi" w:hAnsiTheme="majorHAnsi"/>
          <w:sz w:val="28"/>
        </w:rPr>
        <w:t>Das „Haus auf Fels“ gegründet – Der Fels ist Christus – geschlagen und lebendig (!)</w:t>
      </w:r>
    </w:p>
    <w:p w14:paraId="4306A50D" w14:textId="77777777" w:rsidR="002E6E68" w:rsidRPr="002E6E68" w:rsidRDefault="002E6E68" w:rsidP="002E6E68">
      <w:pPr>
        <w:numPr>
          <w:ilvl w:val="0"/>
          <w:numId w:val="30"/>
        </w:numPr>
        <w:rPr>
          <w:rFonts w:asciiTheme="majorHAnsi" w:hAnsiTheme="majorHAnsi"/>
          <w:sz w:val="28"/>
          <w:lang w:val="de-DE"/>
        </w:rPr>
      </w:pPr>
      <w:r w:rsidRPr="002E6E68">
        <w:rPr>
          <w:rFonts w:asciiTheme="majorHAnsi" w:hAnsiTheme="majorHAnsi"/>
          <w:sz w:val="28"/>
        </w:rPr>
        <w:t>„Tut, was ich euch sage…“ (Bekenntnisse allein retten keinen Menschen!)</w:t>
      </w:r>
    </w:p>
    <w:p w14:paraId="70F6CA4C" w14:textId="02BBB667" w:rsidR="002E6E68" w:rsidRPr="00E47F07" w:rsidRDefault="002E6E68" w:rsidP="002E6E68">
      <w:pPr>
        <w:numPr>
          <w:ilvl w:val="0"/>
          <w:numId w:val="30"/>
        </w:numPr>
        <w:rPr>
          <w:rFonts w:asciiTheme="majorHAnsi" w:hAnsiTheme="majorHAnsi"/>
          <w:sz w:val="28"/>
          <w:lang w:val="de-DE"/>
        </w:rPr>
      </w:pPr>
      <w:r w:rsidRPr="002E6E68">
        <w:rPr>
          <w:rFonts w:asciiTheme="majorHAnsi" w:hAnsiTheme="majorHAnsi"/>
          <w:sz w:val="28"/>
        </w:rPr>
        <w:t>Das ist der nächste Schritt: Eintreten in die Lebensgemeinschaft mit dem Rabbi Jesus</w:t>
      </w:r>
      <w:r w:rsidRPr="002E6E68">
        <w:rPr>
          <w:rFonts w:asciiTheme="majorHAnsi" w:hAnsiTheme="majorHAnsi"/>
          <w:sz w:val="28"/>
        </w:rPr>
        <w:br/>
        <w:t xml:space="preserve">(Rabbi = </w:t>
      </w:r>
      <w:r w:rsidR="00873211">
        <w:rPr>
          <w:rFonts w:asciiTheme="majorHAnsi" w:hAnsiTheme="majorHAnsi"/>
          <w:sz w:val="28"/>
        </w:rPr>
        <w:t>„</w:t>
      </w:r>
      <w:r w:rsidRPr="002E6E68">
        <w:rPr>
          <w:rFonts w:asciiTheme="majorHAnsi" w:hAnsiTheme="majorHAnsi"/>
          <w:sz w:val="28"/>
        </w:rPr>
        <w:t>Mann der überströmenden Fülle“)</w:t>
      </w:r>
    </w:p>
    <w:p w14:paraId="765136C7" w14:textId="1D57361A" w:rsidR="00E47F07" w:rsidRPr="002E6E68" w:rsidRDefault="007F5652" w:rsidP="00E47F07">
      <w:pPr>
        <w:rPr>
          <w:rFonts w:asciiTheme="majorHAnsi" w:hAnsiTheme="majorHAnsi"/>
          <w:sz w:val="28"/>
          <w:lang w:val="de-DE"/>
        </w:rPr>
      </w:pPr>
      <w:r>
        <w:rPr>
          <w:noProof/>
        </w:rPr>
        <w:drawing>
          <wp:inline distT="0" distB="0" distL="0" distR="0" wp14:anchorId="35C33A5E" wp14:editId="1793B708">
            <wp:extent cx="5400040" cy="303784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96DAC541-7B7A-43D3-8B79-37D633B846F1}">
                          <asvg:svgBlip xmlns:asvg="http://schemas.microsoft.com/office/drawing/2016/SVG/main" r:embed="rId9"/>
                        </a:ext>
                      </a:extLst>
                    </a:blip>
                    <a:stretch>
                      <a:fillRect/>
                    </a:stretch>
                  </pic:blipFill>
                  <pic:spPr>
                    <a:xfrm>
                      <a:off x="0" y="0"/>
                      <a:ext cx="5400040" cy="3037840"/>
                    </a:xfrm>
                    <a:prstGeom prst="rect">
                      <a:avLst/>
                    </a:prstGeom>
                  </pic:spPr>
                </pic:pic>
              </a:graphicData>
            </a:graphic>
          </wp:inline>
        </w:drawing>
      </w:r>
    </w:p>
    <w:p w14:paraId="2AB5045A" w14:textId="452AD824" w:rsidR="002E6E68" w:rsidRPr="002E6E68" w:rsidRDefault="007F5652" w:rsidP="002E6E68">
      <w:pPr>
        <w:rPr>
          <w:rFonts w:asciiTheme="majorHAnsi" w:hAnsiTheme="majorHAnsi"/>
          <w:sz w:val="28"/>
        </w:rPr>
      </w:pPr>
      <w:r>
        <w:rPr>
          <w:noProof/>
        </w:rPr>
        <w:lastRenderedPageBreak/>
        <w:drawing>
          <wp:inline distT="0" distB="0" distL="0" distR="0" wp14:anchorId="17B2C408" wp14:editId="7AB0CE9B">
            <wp:extent cx="5400040" cy="303784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5400040" cy="3037840"/>
                    </a:xfrm>
                    <a:prstGeom prst="rect">
                      <a:avLst/>
                    </a:prstGeom>
                  </pic:spPr>
                </pic:pic>
              </a:graphicData>
            </a:graphic>
          </wp:inline>
        </w:drawing>
      </w:r>
    </w:p>
    <w:p w14:paraId="7D74B1E1" w14:textId="77777777" w:rsidR="002E6E68" w:rsidRPr="002E6E68" w:rsidRDefault="002E6E68" w:rsidP="002E6E68">
      <w:pPr>
        <w:rPr>
          <w:rFonts w:asciiTheme="majorHAnsi" w:hAnsiTheme="majorHAnsi"/>
          <w:b/>
          <w:sz w:val="28"/>
          <w:lang w:val="de-DE"/>
        </w:rPr>
      </w:pPr>
      <w:r w:rsidRPr="002E6E68">
        <w:rPr>
          <w:rFonts w:asciiTheme="majorHAnsi" w:hAnsiTheme="majorHAnsi"/>
          <w:b/>
          <w:sz w:val="28"/>
          <w:lang w:val="de-DE"/>
        </w:rPr>
        <w:t>1.4. Wir werden wie ER in der Verbindung mit ihm II</w:t>
      </w:r>
    </w:p>
    <w:p w14:paraId="00D905FE" w14:textId="77777777" w:rsidR="002E6E68" w:rsidRPr="002E6E68" w:rsidRDefault="002E6E68" w:rsidP="002E6E68">
      <w:pPr>
        <w:numPr>
          <w:ilvl w:val="0"/>
          <w:numId w:val="31"/>
        </w:numPr>
        <w:rPr>
          <w:rFonts w:asciiTheme="majorHAnsi" w:hAnsiTheme="majorHAnsi"/>
          <w:b/>
          <w:sz w:val="28"/>
          <w:lang w:val="de-DE"/>
        </w:rPr>
      </w:pPr>
      <w:r w:rsidRPr="002E6E68">
        <w:rPr>
          <w:rFonts w:asciiTheme="majorHAnsi" w:hAnsiTheme="majorHAnsi"/>
          <w:b/>
          <w:bCs/>
          <w:i/>
          <w:iCs/>
          <w:sz w:val="28"/>
        </w:rPr>
        <w:t xml:space="preserve">Johannes 1.35ff </w:t>
      </w:r>
      <w:r w:rsidRPr="002E6E68">
        <w:rPr>
          <w:rFonts w:asciiTheme="majorHAnsi" w:hAnsiTheme="majorHAnsi"/>
          <w:b/>
          <w:sz w:val="28"/>
        </w:rPr>
        <w:t>– eine freundliche Einladung: „Kommt und seht…“</w:t>
      </w:r>
    </w:p>
    <w:p w14:paraId="20C7A17D" w14:textId="77777777" w:rsidR="002E6E68" w:rsidRPr="002E6E68" w:rsidRDefault="002E6E68" w:rsidP="002E6E68">
      <w:pPr>
        <w:numPr>
          <w:ilvl w:val="0"/>
          <w:numId w:val="31"/>
        </w:numPr>
        <w:rPr>
          <w:rFonts w:asciiTheme="majorHAnsi" w:hAnsiTheme="majorHAnsi"/>
          <w:b/>
          <w:sz w:val="28"/>
          <w:lang w:val="de-DE"/>
        </w:rPr>
      </w:pPr>
      <w:r w:rsidRPr="002E6E68">
        <w:rPr>
          <w:rFonts w:asciiTheme="majorHAnsi" w:hAnsiTheme="majorHAnsi"/>
          <w:b/>
          <w:bCs/>
          <w:i/>
          <w:iCs/>
          <w:sz w:val="28"/>
        </w:rPr>
        <w:t xml:space="preserve">Markus 1.16-17 </w:t>
      </w:r>
      <w:r w:rsidRPr="002E6E68">
        <w:rPr>
          <w:rFonts w:asciiTheme="majorHAnsi" w:hAnsiTheme="majorHAnsi"/>
          <w:b/>
          <w:sz w:val="28"/>
        </w:rPr>
        <w:t>– „Her zu mir, kommt her…“ (Und: „Verlassen“)</w:t>
      </w:r>
    </w:p>
    <w:p w14:paraId="258B0571" w14:textId="77777777" w:rsidR="002E6E68" w:rsidRPr="002E6E68" w:rsidRDefault="002E6E68" w:rsidP="002E6E68">
      <w:pPr>
        <w:numPr>
          <w:ilvl w:val="0"/>
          <w:numId w:val="31"/>
        </w:numPr>
        <w:rPr>
          <w:rFonts w:asciiTheme="majorHAnsi" w:hAnsiTheme="majorHAnsi"/>
          <w:b/>
          <w:sz w:val="28"/>
          <w:lang w:val="de-DE"/>
        </w:rPr>
      </w:pPr>
      <w:r w:rsidRPr="002E6E68">
        <w:rPr>
          <w:rFonts w:asciiTheme="majorHAnsi" w:hAnsiTheme="majorHAnsi"/>
          <w:b/>
          <w:bCs/>
          <w:i/>
          <w:iCs/>
          <w:sz w:val="28"/>
        </w:rPr>
        <w:t xml:space="preserve">Markus 3.14 </w:t>
      </w:r>
      <w:r w:rsidRPr="002E6E68">
        <w:rPr>
          <w:rFonts w:asciiTheme="majorHAnsi" w:hAnsiTheme="majorHAnsi"/>
          <w:b/>
          <w:sz w:val="28"/>
        </w:rPr>
        <w:t>– „…dass sie bei ihm sein sollten…“</w:t>
      </w:r>
      <w:r w:rsidRPr="002E6E68">
        <w:rPr>
          <w:rFonts w:asciiTheme="majorHAnsi" w:hAnsiTheme="majorHAnsi"/>
          <w:b/>
          <w:sz w:val="28"/>
        </w:rPr>
        <w:br/>
        <w:t>(Engste Gemeinschaft – „Kusszahl“)</w:t>
      </w:r>
    </w:p>
    <w:p w14:paraId="615C7489" w14:textId="77777777" w:rsidR="002E6E68" w:rsidRPr="002E6E68" w:rsidRDefault="002E6E68" w:rsidP="002E6E68">
      <w:pPr>
        <w:numPr>
          <w:ilvl w:val="0"/>
          <w:numId w:val="31"/>
        </w:numPr>
        <w:rPr>
          <w:rFonts w:asciiTheme="majorHAnsi" w:hAnsiTheme="majorHAnsi"/>
          <w:b/>
          <w:sz w:val="28"/>
          <w:lang w:val="de-DE"/>
        </w:rPr>
      </w:pPr>
      <w:r w:rsidRPr="002E6E68">
        <w:rPr>
          <w:rFonts w:asciiTheme="majorHAnsi" w:hAnsiTheme="majorHAnsi"/>
          <w:b/>
          <w:sz w:val="28"/>
        </w:rPr>
        <w:t>Meister – Jünger… (Kopie!)</w:t>
      </w:r>
    </w:p>
    <w:p w14:paraId="28A832B4" w14:textId="77777777" w:rsidR="002E6E68" w:rsidRDefault="002E6E68" w:rsidP="002E6E68">
      <w:pPr>
        <w:numPr>
          <w:ilvl w:val="0"/>
          <w:numId w:val="31"/>
        </w:numPr>
        <w:rPr>
          <w:rFonts w:asciiTheme="majorHAnsi" w:hAnsiTheme="majorHAnsi"/>
          <w:b/>
          <w:sz w:val="28"/>
          <w:lang w:val="de-DE"/>
        </w:rPr>
      </w:pPr>
      <w:r w:rsidRPr="002E6E68">
        <w:rPr>
          <w:rFonts w:asciiTheme="majorHAnsi" w:hAnsiTheme="majorHAnsi"/>
          <w:b/>
          <w:bCs/>
          <w:i/>
          <w:iCs/>
          <w:sz w:val="28"/>
        </w:rPr>
        <w:t>Johannes 20.21.-22!!!</w:t>
      </w:r>
      <w:r w:rsidRPr="002E6E68">
        <w:rPr>
          <w:rFonts w:asciiTheme="majorHAnsi" w:hAnsiTheme="majorHAnsi"/>
          <w:b/>
          <w:bCs/>
          <w:i/>
          <w:iCs/>
          <w:sz w:val="28"/>
        </w:rPr>
        <w:br/>
      </w:r>
      <w:r w:rsidRPr="002E6E68">
        <w:rPr>
          <w:rFonts w:asciiTheme="majorHAnsi" w:hAnsiTheme="majorHAnsi"/>
          <w:b/>
          <w:sz w:val="28"/>
        </w:rPr>
        <w:t xml:space="preserve">(Das Vorbild, das sie </w:t>
      </w:r>
      <w:r w:rsidRPr="002E6E68">
        <w:rPr>
          <w:rFonts w:asciiTheme="majorHAnsi" w:hAnsiTheme="majorHAnsi"/>
          <w:b/>
          <w:bCs/>
          <w:sz w:val="28"/>
        </w:rPr>
        <w:t>vor</w:t>
      </w:r>
      <w:r w:rsidRPr="002E6E68">
        <w:rPr>
          <w:rFonts w:asciiTheme="majorHAnsi" w:hAnsiTheme="majorHAnsi"/>
          <w:b/>
          <w:sz w:val="28"/>
        </w:rPr>
        <w:t xml:space="preserve"> sich hatten – durch den Geist </w:t>
      </w:r>
      <w:r w:rsidRPr="002E6E68">
        <w:rPr>
          <w:rFonts w:asciiTheme="majorHAnsi" w:hAnsiTheme="majorHAnsi"/>
          <w:b/>
          <w:bCs/>
          <w:sz w:val="28"/>
        </w:rPr>
        <w:t>in</w:t>
      </w:r>
      <w:r w:rsidRPr="002E6E68">
        <w:rPr>
          <w:rFonts w:asciiTheme="majorHAnsi" w:hAnsiTheme="majorHAnsi"/>
          <w:b/>
          <w:sz w:val="28"/>
        </w:rPr>
        <w:t xml:space="preserve"> ihnen verwirklicht…)</w:t>
      </w:r>
    </w:p>
    <w:p w14:paraId="049AF074" w14:textId="5CDF9DCB" w:rsidR="000B30C6" w:rsidRPr="00E47F07" w:rsidRDefault="002E6E68" w:rsidP="002E6E68">
      <w:pPr>
        <w:numPr>
          <w:ilvl w:val="0"/>
          <w:numId w:val="31"/>
        </w:numPr>
        <w:rPr>
          <w:rFonts w:asciiTheme="majorHAnsi" w:hAnsiTheme="majorHAnsi"/>
          <w:b/>
          <w:sz w:val="28"/>
          <w:lang w:val="de-DE"/>
        </w:rPr>
      </w:pPr>
      <w:r w:rsidRPr="002E6E68">
        <w:rPr>
          <w:rFonts w:asciiTheme="majorHAnsi" w:hAnsiTheme="majorHAnsi"/>
          <w:b/>
          <w:sz w:val="28"/>
        </w:rPr>
        <w:t>„Wie mich der Vater gesandt hat, so sende ich euch!“ (Gleicher Charakter – gleicher Auftrag – gleiche Kraft…!)</w:t>
      </w:r>
    </w:p>
    <w:p w14:paraId="00508528" w14:textId="1CED3593" w:rsidR="00E47F07" w:rsidRPr="00E47F07" w:rsidRDefault="00E47F07" w:rsidP="00E47F07">
      <w:pPr>
        <w:rPr>
          <w:rFonts w:asciiTheme="majorHAnsi" w:hAnsiTheme="majorHAnsi"/>
          <w:b/>
          <w:sz w:val="32"/>
          <w:szCs w:val="24"/>
          <w:lang w:val="de-DE"/>
        </w:rPr>
      </w:pPr>
      <w:r w:rsidRPr="009E65B0">
        <w:rPr>
          <w:rFonts w:asciiTheme="majorHAnsi" w:hAnsiTheme="majorHAnsi"/>
          <w:b/>
          <w:sz w:val="32"/>
          <w:szCs w:val="24"/>
          <w:lang w:val="de-DE"/>
        </w:rPr>
        <w:t>Drei Aspekte der Nachfolge</w:t>
      </w:r>
      <w:r w:rsidRPr="00E47F07">
        <w:rPr>
          <w:rFonts w:asciiTheme="majorHAnsi" w:hAnsiTheme="majorHAnsi"/>
          <w:b/>
          <w:sz w:val="32"/>
          <w:szCs w:val="24"/>
          <w:lang w:val="de-DE"/>
        </w:rPr>
        <w:t xml:space="preserve"> – Markus 1.16-20</w:t>
      </w:r>
    </w:p>
    <w:p w14:paraId="2C110D46" w14:textId="77777777" w:rsidR="00E47F07" w:rsidRPr="00EF37E8" w:rsidRDefault="00E47F07" w:rsidP="00E47F07">
      <w:pPr>
        <w:numPr>
          <w:ilvl w:val="0"/>
          <w:numId w:val="39"/>
        </w:numPr>
        <w:rPr>
          <w:rFonts w:asciiTheme="majorHAnsi" w:hAnsiTheme="majorHAnsi"/>
          <w:bCs/>
          <w:sz w:val="28"/>
          <w:lang w:val="de-DE"/>
        </w:rPr>
      </w:pPr>
      <w:r w:rsidRPr="00EF37E8">
        <w:rPr>
          <w:rFonts w:asciiTheme="majorHAnsi" w:hAnsiTheme="majorHAnsi"/>
          <w:b/>
          <w:bCs/>
          <w:i/>
          <w:sz w:val="28"/>
          <w:lang w:val="de-DE"/>
        </w:rPr>
        <w:t>„Deute mou“ = „Her zu mir!“ (Markus 1.17)</w:t>
      </w:r>
      <w:r w:rsidRPr="00EF37E8">
        <w:rPr>
          <w:rFonts w:asciiTheme="majorHAnsi" w:hAnsiTheme="majorHAnsi"/>
          <w:bCs/>
          <w:sz w:val="28"/>
          <w:lang w:val="de-DE"/>
        </w:rPr>
        <w:br/>
        <w:t xml:space="preserve">Das war ein herrischer, gebieterischer Ruf – „Hier, bei mir, wird etwas aus euch!“ Er macht etwas aus ihnen – und schaut man genauer hin, dann ist da etwas Erstaunliches angezeigt: „Menschenfischer!“ – Er selber ist der himmlische Angelhaken, den </w:t>
      </w:r>
      <w:r w:rsidRPr="00EF37E8">
        <w:rPr>
          <w:rFonts w:asciiTheme="majorHAnsi" w:hAnsiTheme="majorHAnsi"/>
          <w:bCs/>
          <w:sz w:val="28"/>
          <w:lang w:val="de-DE"/>
        </w:rPr>
        <w:lastRenderedPageBreak/>
        <w:t>Gott in das Meer des Todes herabgelassen hat, um Menschen für sich ins Leben zu fischen! Er ist der „Zadik“ – der Gerechte…</w:t>
      </w:r>
    </w:p>
    <w:p w14:paraId="253703AF" w14:textId="77777777" w:rsidR="00E47F07" w:rsidRPr="00EF37E8" w:rsidRDefault="00E47F07" w:rsidP="00E47F07">
      <w:pPr>
        <w:rPr>
          <w:rFonts w:asciiTheme="majorHAnsi" w:hAnsiTheme="majorHAnsi"/>
          <w:bCs/>
          <w:sz w:val="28"/>
          <w:lang w:val="de-DE"/>
        </w:rPr>
      </w:pPr>
      <w:r w:rsidRPr="00EF37E8">
        <w:rPr>
          <w:rFonts w:asciiTheme="majorHAnsi" w:hAnsiTheme="majorHAnsi"/>
          <w:b/>
          <w:bCs/>
          <w:sz w:val="28"/>
          <w:lang w:val="de-DE"/>
        </w:rPr>
        <w:t>Jesus ist selber der Gerechte – und er macht uns zu Gerechten.</w:t>
      </w:r>
      <w:r w:rsidRPr="00EF37E8">
        <w:rPr>
          <w:rFonts w:asciiTheme="majorHAnsi" w:hAnsiTheme="majorHAnsi"/>
          <w:bCs/>
          <w:sz w:val="28"/>
          <w:lang w:val="de-DE"/>
        </w:rPr>
        <w:t xml:space="preserve"> Aber damit ist mehr gesagt, als dass wir „gerecht gesprochen“ werden (das ist schon unheimlich viel). Er macht auch aus uns „Gerechte“ – Leute, die richtig beschaffen sind, Menschen, die wieder dem Standard Gottes entsprechen – untadelig, makellos – Leute, die wieder Gott auf Erden vertreten können. Darum sollen wir – wie Jesus – auch solche himmlischen Angelhaken werden, die Gott in das Meer des Todes in dieser hineinsenken kann, um die Menschen ins Leben zu fischen… Wer Christus folgt, wird in der Nachfolge in das Bild des Meisters verwandelt. Wer mit Christus lebt, lebt eben anders – und dieses Leben ist eine Attraktion: „Wo lässt denn du arbeiten!“ </w:t>
      </w:r>
    </w:p>
    <w:p w14:paraId="4A951CDA" w14:textId="77777777" w:rsidR="00E47F07" w:rsidRPr="00EF37E8" w:rsidRDefault="00E47F07" w:rsidP="00E47F07">
      <w:pPr>
        <w:rPr>
          <w:rFonts w:asciiTheme="majorHAnsi" w:hAnsiTheme="majorHAnsi"/>
          <w:bCs/>
          <w:sz w:val="28"/>
          <w:lang w:val="de-DE"/>
        </w:rPr>
      </w:pPr>
      <w:r w:rsidRPr="00EF37E8">
        <w:rPr>
          <w:rFonts w:asciiTheme="majorHAnsi" w:hAnsiTheme="majorHAnsi"/>
          <w:b/>
          <w:bCs/>
          <w:sz w:val="28"/>
          <w:lang w:val="de-DE"/>
        </w:rPr>
        <w:t>Ihr seid also im Grunde beides: die Fischer und der Köder.</w:t>
      </w:r>
      <w:r w:rsidRPr="00EF37E8">
        <w:rPr>
          <w:rFonts w:asciiTheme="majorHAnsi" w:hAnsiTheme="majorHAnsi"/>
          <w:bCs/>
          <w:sz w:val="28"/>
          <w:lang w:val="de-DE"/>
        </w:rPr>
        <w:t xml:space="preserve"> Gott hat sich das so vorgestellt, dass er aus eurem Leben etwas macht, das er in das Meer des Todes hinunterlassen kann, und das wird für die im Meer des Todes so verlockend sein, dass sie anbeißen. Wenn du Sendung lebst und Christus gehörst und dich von ihm formen lässt – dann wirst du jemand,  der wird „zum Anbeißen“. Das ist doch Sendung! Dann wirst du jemand, wo andere sagen: Das schluck ich gerne. Und dann kommen Leute zum Glauben. Mission und Sendung ist ja nicht, den Leuten etwas einreden und ihnen irgendwelche Wahrheit eintrichtern.</w:t>
      </w:r>
    </w:p>
    <w:p w14:paraId="5580AD96"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Mission, Sendung, Evangelisation ist eigentlich, dass ich ein Leben lebe, wo andere anbeißen, und dann aus dem Wasser des Todes ins Leben gefischt („lebendig gefischt“) werden. Leute werden, die zum Anbeißen sind – und das gepredigte und bezeugte Wort erklärt dann nur noch, was schon unabweisbar vor Augen steht.</w:t>
      </w:r>
      <w:r w:rsidRPr="00EF37E8">
        <w:rPr>
          <w:rFonts w:asciiTheme="majorHAnsi" w:hAnsiTheme="majorHAnsi"/>
          <w:bCs/>
          <w:sz w:val="28"/>
          <w:lang w:val="de-DE"/>
        </w:rPr>
        <w:tab/>
      </w:r>
      <w:r w:rsidRPr="00EF37E8">
        <w:rPr>
          <w:rFonts w:asciiTheme="majorHAnsi" w:hAnsiTheme="majorHAnsi"/>
          <w:bCs/>
          <w:sz w:val="28"/>
          <w:lang w:val="de-DE"/>
        </w:rPr>
        <w:br/>
        <w:t>Ganz wichtig in diesem Zusammenhang: „</w:t>
      </w:r>
      <w:r w:rsidRPr="00EF37E8">
        <w:rPr>
          <w:rFonts w:asciiTheme="majorHAnsi" w:hAnsiTheme="majorHAnsi"/>
          <w:b/>
          <w:bCs/>
          <w:sz w:val="28"/>
          <w:lang w:val="de-DE"/>
        </w:rPr>
        <w:t>Ich</w:t>
      </w:r>
      <w:r w:rsidRPr="00EF37E8">
        <w:rPr>
          <w:rFonts w:asciiTheme="majorHAnsi" w:hAnsiTheme="majorHAnsi"/>
          <w:bCs/>
          <w:sz w:val="28"/>
          <w:lang w:val="de-DE"/>
        </w:rPr>
        <w:t xml:space="preserve"> mache euch zu Menschenfischern.“ (Also nicht wir müssen das hinkriegen – ER macht etwas aus uns…)</w:t>
      </w:r>
    </w:p>
    <w:p w14:paraId="44903DE4"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 xml:space="preserve">Das zweite Wort für Nachfolge ist dann </w:t>
      </w:r>
      <w:r w:rsidRPr="00EF37E8">
        <w:rPr>
          <w:rFonts w:asciiTheme="majorHAnsi" w:hAnsiTheme="majorHAnsi"/>
          <w:b/>
          <w:bCs/>
          <w:i/>
          <w:sz w:val="28"/>
          <w:lang w:val="de-DE"/>
        </w:rPr>
        <w:t>„Akolouthein“ = sich an jemanden hängen, „nachsteigen“ (Markus 1.18)</w:t>
      </w:r>
    </w:p>
    <w:p w14:paraId="6CA32AF8"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 xml:space="preserve">Da kommt etwas rein, das würde ich das „Liebesmotiv in der Nachfolge“ nennen. Sie folgen Jesus, weil sie ihn als überaus anziehend erlebt haben, attraktiv – sodass man von ihm völlig hingerissen sein </w:t>
      </w:r>
      <w:r w:rsidRPr="00EF37E8">
        <w:rPr>
          <w:rFonts w:asciiTheme="majorHAnsi" w:hAnsiTheme="majorHAnsi"/>
          <w:bCs/>
          <w:sz w:val="28"/>
          <w:lang w:val="de-DE"/>
        </w:rPr>
        <w:lastRenderedPageBreak/>
        <w:t>konnte! (</w:t>
      </w:r>
      <w:r w:rsidRPr="00EF37E8">
        <w:rPr>
          <w:rFonts w:asciiTheme="majorHAnsi" w:hAnsiTheme="majorHAnsi"/>
          <w:b/>
          <w:bCs/>
          <w:i/>
          <w:iCs/>
          <w:sz w:val="28"/>
          <w:lang w:val="de-DE"/>
        </w:rPr>
        <w:t>Johannes 1.35ff</w:t>
      </w:r>
      <w:r w:rsidRPr="00EF37E8">
        <w:rPr>
          <w:rFonts w:asciiTheme="majorHAnsi" w:hAnsiTheme="majorHAnsi"/>
          <w:bCs/>
          <w:sz w:val="28"/>
          <w:lang w:val="de-DE"/>
        </w:rPr>
        <w:t xml:space="preserve"> – nur schildern… „Da kriegt uns keiner mehr weg!“ – Das ist doch das Leben, nach dem wir immer gesucht haben!) Nachfolge, weil ich mich in ihn total verknallt habe </w:t>
      </w:r>
      <w:r w:rsidRPr="00EF37E8">
        <w:rPr>
          <mc:AlternateContent>
            <mc:Choice Requires="w16se">
              <w:rFonts w:asciiTheme="majorHAnsi" w:hAnsiTheme="majorHAnsi"/>
            </mc:Choice>
            <mc:Fallback>
              <w:rFonts w:ascii="Segoe UI Emoji" w:eastAsia="Segoe UI Emoji" w:hAnsi="Segoe UI Emoji" w:cs="Segoe UI Emoji"/>
            </mc:Fallback>
          </mc:AlternateContent>
          <w:bCs/>
          <w:sz w:val="28"/>
          <w:lang w:val="de-DE"/>
        </w:rPr>
        <mc:AlternateContent>
          <mc:Choice Requires="w16se">
            <w16se:symEx w16se:font="Segoe UI Emoji" w16se:char="1F60A"/>
          </mc:Choice>
          <mc:Fallback>
            <w:t>😊</w:t>
          </mc:Fallback>
        </mc:AlternateContent>
      </w:r>
      <w:r w:rsidRPr="00EF37E8">
        <w:rPr>
          <w:rFonts w:asciiTheme="majorHAnsi" w:hAnsiTheme="majorHAnsi"/>
          <w:bCs/>
          <w:sz w:val="28"/>
          <w:lang w:val="de-DE"/>
        </w:rPr>
        <w:t xml:space="preserve"> und weil ich mir ein Leben ohne ihn nicht mehr vorstellen kann.</w:t>
      </w:r>
    </w:p>
    <w:p w14:paraId="4AB44F73"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Das dritte Wort in unserem Text ist dann</w:t>
      </w:r>
      <w:r w:rsidRPr="00EF37E8">
        <w:rPr>
          <w:rFonts w:asciiTheme="majorHAnsi" w:hAnsiTheme="majorHAnsi"/>
          <w:bCs/>
          <w:sz w:val="28"/>
          <w:lang w:val="de-DE"/>
        </w:rPr>
        <w:tab/>
      </w:r>
      <w:r w:rsidRPr="00EF37E8">
        <w:rPr>
          <w:rFonts w:asciiTheme="majorHAnsi" w:hAnsiTheme="majorHAnsi"/>
          <w:b/>
          <w:bCs/>
          <w:i/>
          <w:sz w:val="28"/>
          <w:lang w:val="de-DE"/>
        </w:rPr>
        <w:t>„Aperchomai“ = sein Weggenosse werden (Markus 1.20)</w:t>
      </w:r>
    </w:p>
    <w:p w14:paraId="0258C33A"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Ich werde ein Weggenosse Jesu bzw. er geht den Weg mit mir. Das bedeutet auch: Ich bin nie mehr allein – ich werde auch nicht verlassen – er lässt mich auch nicht fallen – er wendet sich auch nicht von mir ab, wenn er an mir Seiten entdeckt, die problematisch oder dunkel sind. Er ruft mich an seine Seite – und er bleibt an meiner Seite. Er geht den Weg mit mir zusammen. Er hält es aus mir – und er hält mich… Und wenn ich falle, stellt er mich wieder auf die Beine, wenn ich scheitere, ist er nicht enttäuscht – ER hat immer gewusst, dass ICH kein Schnäppchen bin…</w:t>
      </w:r>
    </w:p>
    <w:p w14:paraId="22463062" w14:textId="77777777" w:rsidR="00E47F07" w:rsidRPr="00EF37E8" w:rsidRDefault="00E47F07" w:rsidP="00E47F07">
      <w:pPr>
        <w:rPr>
          <w:rFonts w:asciiTheme="majorHAnsi" w:hAnsiTheme="majorHAnsi"/>
          <w:b/>
          <w:bCs/>
          <w:sz w:val="28"/>
          <w:lang w:val="de-DE"/>
        </w:rPr>
      </w:pPr>
      <w:r w:rsidRPr="00EF37E8">
        <w:rPr>
          <w:rFonts w:asciiTheme="majorHAnsi" w:hAnsiTheme="majorHAnsi"/>
          <w:b/>
          <w:bCs/>
          <w:sz w:val="28"/>
          <w:lang w:val="de-DE"/>
        </w:rPr>
        <w:t>Der Sinn des Unternehmens – Christusähnlichkeit!</w:t>
      </w:r>
      <w:r w:rsidRPr="00EF37E8">
        <w:rPr>
          <w:rFonts w:asciiTheme="majorHAnsi" w:hAnsiTheme="majorHAnsi"/>
          <w:b/>
          <w:bCs/>
          <w:sz w:val="28"/>
          <w:lang w:val="de-DE"/>
        </w:rPr>
        <w:br/>
      </w:r>
      <w:r w:rsidRPr="00EF37E8">
        <w:rPr>
          <w:rFonts w:asciiTheme="majorHAnsi" w:hAnsiTheme="majorHAnsi"/>
          <w:bCs/>
          <w:sz w:val="28"/>
          <w:lang w:val="de-DE"/>
        </w:rPr>
        <w:t>Werden wie der Meister – als ein Lernender (Jünger = gr. mathetes)</w:t>
      </w:r>
    </w:p>
    <w:p w14:paraId="79BAEECD" w14:textId="77777777" w:rsidR="00E47F07" w:rsidRPr="00EF37E8" w:rsidRDefault="00E47F07" w:rsidP="00E47F07">
      <w:pPr>
        <w:rPr>
          <w:rFonts w:asciiTheme="majorHAnsi" w:hAnsiTheme="majorHAnsi"/>
          <w:bCs/>
          <w:sz w:val="28"/>
          <w:lang w:val="de-DE"/>
        </w:rPr>
      </w:pPr>
      <w:r w:rsidRPr="00EF37E8">
        <w:rPr>
          <w:rFonts w:asciiTheme="majorHAnsi" w:hAnsiTheme="majorHAnsi"/>
          <w:b/>
          <w:bCs/>
          <w:sz w:val="28"/>
          <w:lang w:val="de-DE"/>
        </w:rPr>
        <w:t>Das Meister-Jünger-Konzept hat bedeutet:</w:t>
      </w:r>
      <w:r w:rsidRPr="00EF37E8">
        <w:rPr>
          <w:rFonts w:asciiTheme="majorHAnsi" w:hAnsiTheme="majorHAnsi"/>
          <w:b/>
          <w:bCs/>
          <w:sz w:val="28"/>
          <w:lang w:val="de-DE"/>
        </w:rPr>
        <w:br/>
      </w:r>
      <w:r w:rsidRPr="00EF37E8">
        <w:rPr>
          <w:rFonts w:asciiTheme="majorHAnsi" w:hAnsiTheme="majorHAnsi"/>
          <w:bCs/>
          <w:sz w:val="28"/>
          <w:lang w:val="de-DE"/>
        </w:rPr>
        <w:t>Der Meister wollte sich im Jünger „reproduzieren“, vervielfältigen.</w:t>
      </w:r>
      <w:r w:rsidRPr="00EF37E8">
        <w:rPr>
          <w:rFonts w:asciiTheme="majorHAnsi" w:hAnsiTheme="majorHAnsi"/>
          <w:bCs/>
          <w:sz w:val="28"/>
          <w:lang w:val="de-DE"/>
        </w:rPr>
        <w:br/>
        <w:t>Am Jünger sollte der Meister erkannt werden (Hillel, Schammai…)</w:t>
      </w:r>
      <w:r w:rsidRPr="00EF37E8">
        <w:rPr>
          <w:rFonts w:asciiTheme="majorHAnsi" w:hAnsiTheme="majorHAnsi"/>
          <w:bCs/>
          <w:sz w:val="28"/>
          <w:lang w:val="de-DE"/>
        </w:rPr>
        <w:br/>
        <w:t>Bei einem Meister zu sein hieß, in eine Lebensgemeinschaft einsteigen, die prägen sollte. Der Meister (Rabbi) war der „Mann der überströmenden Fülle“ – und davon wollte der Jünger möglichst viel</w:t>
      </w:r>
    </w:p>
    <w:p w14:paraId="13681F18"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Zwei große Unterschiede – oder: Was bei Jesus anders war…</w:t>
      </w:r>
    </w:p>
    <w:p w14:paraId="1C7D8F7F" w14:textId="77777777" w:rsidR="00E47F07" w:rsidRPr="00EF37E8" w:rsidRDefault="00E47F07" w:rsidP="00E47F07">
      <w:pPr>
        <w:numPr>
          <w:ilvl w:val="0"/>
          <w:numId w:val="40"/>
        </w:numPr>
        <w:rPr>
          <w:rFonts w:asciiTheme="majorHAnsi" w:hAnsiTheme="majorHAnsi"/>
          <w:bCs/>
          <w:sz w:val="28"/>
          <w:lang w:val="de-DE"/>
        </w:rPr>
      </w:pPr>
      <w:r w:rsidRPr="00EF37E8">
        <w:rPr>
          <w:rFonts w:asciiTheme="majorHAnsi" w:hAnsiTheme="majorHAnsi"/>
          <w:bCs/>
          <w:sz w:val="28"/>
          <w:lang w:val="de-DE"/>
        </w:rPr>
        <w:t>Jesus war das vollkommene Vorbild – der Meister ohne Mängel (das konnte kein anderer Meister in Israel von sich so sagen!)</w:t>
      </w:r>
    </w:p>
    <w:p w14:paraId="17F6C252" w14:textId="77777777" w:rsidR="00E47F07" w:rsidRPr="00EF37E8" w:rsidRDefault="00E47F07" w:rsidP="00E47F07">
      <w:pPr>
        <w:numPr>
          <w:ilvl w:val="0"/>
          <w:numId w:val="40"/>
        </w:numPr>
        <w:rPr>
          <w:rFonts w:asciiTheme="majorHAnsi" w:hAnsiTheme="majorHAnsi"/>
          <w:bCs/>
          <w:sz w:val="28"/>
          <w:lang w:val="de-DE"/>
        </w:rPr>
      </w:pPr>
      <w:r w:rsidRPr="00EF37E8">
        <w:rPr>
          <w:rFonts w:asciiTheme="majorHAnsi" w:hAnsiTheme="majorHAnsi"/>
          <w:bCs/>
          <w:sz w:val="28"/>
          <w:lang w:val="de-DE"/>
        </w:rPr>
        <w:t>Und er war der einzige Meister, der auch Kraft geben konnte…</w:t>
      </w:r>
    </w:p>
    <w:p w14:paraId="70898CB1"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Eine glasklare Herausforderung zu Eindeutigkeit und Entschiedenheit:</w:t>
      </w:r>
    </w:p>
    <w:p w14:paraId="67E75863" w14:textId="77777777" w:rsidR="00E47F07" w:rsidRPr="00EF37E8" w:rsidRDefault="00E47F07" w:rsidP="00E47F07">
      <w:pPr>
        <w:rPr>
          <w:rFonts w:asciiTheme="majorHAnsi" w:hAnsiTheme="majorHAnsi"/>
          <w:bCs/>
          <w:sz w:val="28"/>
          <w:lang w:val="de-DE"/>
        </w:rPr>
      </w:pPr>
      <w:r w:rsidRPr="00EF37E8">
        <w:rPr>
          <w:rFonts w:asciiTheme="majorHAnsi" w:hAnsiTheme="majorHAnsi"/>
          <w:bCs/>
          <w:sz w:val="28"/>
          <w:lang w:val="de-DE"/>
        </w:rPr>
        <w:t>EIN Weg – EINE Tür – EIN Herr und Meister…</w:t>
      </w:r>
      <w:r w:rsidRPr="00EF37E8">
        <w:rPr>
          <w:rFonts w:asciiTheme="majorHAnsi" w:hAnsiTheme="majorHAnsi"/>
          <w:bCs/>
          <w:sz w:val="28"/>
          <w:lang w:val="de-DE"/>
        </w:rPr>
        <w:br/>
        <w:t>Anstelle eines „provisorischen Daseins“…</w:t>
      </w:r>
    </w:p>
    <w:p w14:paraId="3136B1FF" w14:textId="77777777" w:rsidR="00E47F07" w:rsidRPr="00EF37E8" w:rsidRDefault="00E47F07" w:rsidP="00E47F07">
      <w:pPr>
        <w:rPr>
          <w:rFonts w:asciiTheme="majorHAnsi" w:hAnsiTheme="majorHAnsi"/>
          <w:bCs/>
          <w:sz w:val="28"/>
          <w:lang w:val="de-DE"/>
        </w:rPr>
      </w:pPr>
      <w:r w:rsidRPr="00EF37E8">
        <w:rPr>
          <w:rFonts w:asciiTheme="majorHAnsi" w:hAnsiTheme="majorHAnsi"/>
          <w:b/>
          <w:bCs/>
          <w:sz w:val="28"/>
          <w:lang w:val="de-DE"/>
        </w:rPr>
        <w:t>Man kann nur einen Herrn haben und lieben – Matthäus 6.24</w:t>
      </w:r>
      <w:r w:rsidRPr="00EF37E8">
        <w:rPr>
          <w:rFonts w:asciiTheme="majorHAnsi" w:hAnsiTheme="majorHAnsi"/>
          <w:bCs/>
          <w:sz w:val="28"/>
          <w:lang w:val="de-DE"/>
        </w:rPr>
        <w:t xml:space="preserve">… (Jesus sagt das im Zusammenhang mit unserem Verhältnis zum Geld – als </w:t>
      </w:r>
      <w:r w:rsidRPr="00EF37E8">
        <w:rPr>
          <w:rFonts w:asciiTheme="majorHAnsi" w:hAnsiTheme="majorHAnsi"/>
          <w:bCs/>
          <w:sz w:val="28"/>
          <w:lang w:val="de-DE"/>
        </w:rPr>
        <w:lastRenderedPageBreak/>
        <w:t>Mittel zum Leben ist es in Ordnung – als Mitte des Lebens wird es zum Götzen…)</w:t>
      </w:r>
    </w:p>
    <w:p w14:paraId="1A5749EC" w14:textId="77777777" w:rsidR="00E47F07" w:rsidRPr="00EF37E8" w:rsidRDefault="00E47F07" w:rsidP="00E47F07">
      <w:pPr>
        <w:rPr>
          <w:rFonts w:asciiTheme="majorHAnsi" w:hAnsiTheme="majorHAnsi"/>
          <w:bCs/>
          <w:sz w:val="28"/>
          <w:lang w:val="de-DE"/>
        </w:rPr>
      </w:pPr>
      <w:r w:rsidRPr="00EF37E8">
        <w:rPr>
          <w:rFonts w:asciiTheme="majorHAnsi" w:hAnsiTheme="majorHAnsi"/>
          <w:b/>
          <w:bCs/>
          <w:sz w:val="28"/>
          <w:lang w:val="de-DE"/>
        </w:rPr>
        <w:t>Man kann auch nur einen Weg gehen</w:t>
      </w:r>
      <w:r w:rsidRPr="00EF37E8">
        <w:rPr>
          <w:rFonts w:asciiTheme="majorHAnsi" w:hAnsiTheme="majorHAnsi"/>
          <w:bCs/>
          <w:sz w:val="28"/>
          <w:lang w:val="de-DE"/>
        </w:rPr>
        <w:t xml:space="preserve"> – andere Wege werden wir nicht gehen können… Es sei denn man lebt ein „provisorisches Dasein“ – wie die Hühner auf dem Hühnerhof … siehe oben) Man kann nur einen Weg gehen – wer versucht, zwei oder mehrere Wege gleichzeitig unter die Füße zunehmen, bietet ein seltsames Bild … und kommt natürlich auf keinem Weg weit.</w:t>
      </w:r>
    </w:p>
    <w:p w14:paraId="21BBA4C0" w14:textId="77777777" w:rsidR="00E47F07" w:rsidRPr="00EF37E8" w:rsidRDefault="00E47F07" w:rsidP="00E47F07">
      <w:pPr>
        <w:rPr>
          <w:rFonts w:asciiTheme="majorHAnsi" w:hAnsiTheme="majorHAnsi"/>
          <w:bCs/>
          <w:sz w:val="28"/>
          <w:lang w:val="de-DE"/>
        </w:rPr>
      </w:pPr>
      <w:r w:rsidRPr="00EF37E8">
        <w:rPr>
          <w:rFonts w:asciiTheme="majorHAnsi" w:hAnsiTheme="majorHAnsi"/>
          <w:b/>
          <w:bCs/>
          <w:sz w:val="28"/>
          <w:lang w:val="de-DE"/>
        </w:rPr>
        <w:t>Man kann auch immer nur durch eine Tür gehen</w:t>
      </w:r>
      <w:r w:rsidRPr="00EF37E8">
        <w:rPr>
          <w:rFonts w:asciiTheme="majorHAnsi" w:hAnsiTheme="majorHAnsi"/>
          <w:bCs/>
          <w:sz w:val="28"/>
          <w:lang w:val="de-DE"/>
        </w:rPr>
        <w:t xml:space="preserve"> … andere Räume hinter anderen Türen werden wir nicht durchschreiten! </w:t>
      </w:r>
    </w:p>
    <w:p w14:paraId="09B562AB" w14:textId="36AC0E33" w:rsidR="00E47F07" w:rsidRPr="002E6E68" w:rsidRDefault="00E47F07" w:rsidP="00E47F07">
      <w:pPr>
        <w:rPr>
          <w:rFonts w:asciiTheme="majorHAnsi" w:hAnsiTheme="majorHAnsi"/>
          <w:b/>
          <w:sz w:val="28"/>
          <w:lang w:val="de-DE"/>
        </w:rPr>
      </w:pPr>
      <w:r w:rsidRPr="00EF37E8">
        <w:rPr>
          <w:rFonts w:asciiTheme="majorHAnsi" w:hAnsiTheme="majorHAnsi"/>
          <w:b/>
          <w:bCs/>
          <w:sz w:val="28"/>
          <w:lang w:val="de-DE"/>
        </w:rPr>
        <w:t>Man kann auch nur einen Meister haben</w:t>
      </w:r>
      <w:r w:rsidRPr="00EF37E8">
        <w:rPr>
          <w:rFonts w:asciiTheme="majorHAnsi" w:hAnsiTheme="majorHAnsi"/>
          <w:bCs/>
          <w:sz w:val="28"/>
          <w:lang w:val="de-DE"/>
        </w:rPr>
        <w:t>… (Nachfolge ist kein „Seminarbetrieb“ oder Schulbetrieb, wie wir ihn heute kennen. Man war entweder ein Jünger Hillels oder des Schammai – beides ging nicht.)</w:t>
      </w:r>
    </w:p>
    <w:p w14:paraId="00246958" w14:textId="77777777" w:rsidR="009E65B0" w:rsidRPr="009E65B0" w:rsidRDefault="009E65B0" w:rsidP="009E65B0">
      <w:pPr>
        <w:rPr>
          <w:rFonts w:asciiTheme="majorHAnsi" w:hAnsiTheme="majorHAnsi"/>
          <w:b/>
          <w:sz w:val="28"/>
          <w:lang w:val="de-DE"/>
        </w:rPr>
      </w:pPr>
      <w:r w:rsidRPr="009E65B0">
        <w:rPr>
          <w:rFonts w:asciiTheme="majorHAnsi" w:hAnsiTheme="majorHAnsi"/>
          <w:b/>
          <w:sz w:val="28"/>
          <w:lang w:val="de-DE"/>
        </w:rPr>
        <w:t>2. Der Messias als Knecht</w:t>
      </w:r>
    </w:p>
    <w:p w14:paraId="0FEA138A" w14:textId="77777777" w:rsidR="009E65B0" w:rsidRPr="009E65B0" w:rsidRDefault="009E65B0" w:rsidP="009E65B0">
      <w:pPr>
        <w:numPr>
          <w:ilvl w:val="0"/>
          <w:numId w:val="35"/>
        </w:numPr>
        <w:rPr>
          <w:rFonts w:asciiTheme="majorHAnsi" w:hAnsiTheme="majorHAnsi"/>
          <w:sz w:val="28"/>
        </w:rPr>
      </w:pPr>
      <w:r w:rsidRPr="009E65B0">
        <w:rPr>
          <w:rFonts w:asciiTheme="majorHAnsi" w:hAnsiTheme="majorHAnsi"/>
          <w:sz w:val="28"/>
        </w:rPr>
        <w:t>Die Selbstoffenbarung Jesu – Markus 2.1ff</w:t>
      </w:r>
    </w:p>
    <w:p w14:paraId="21FC52F2" w14:textId="77777777" w:rsidR="009E65B0" w:rsidRPr="009E65B0" w:rsidRDefault="009E65B0" w:rsidP="009E65B0">
      <w:pPr>
        <w:numPr>
          <w:ilvl w:val="0"/>
          <w:numId w:val="35"/>
        </w:numPr>
        <w:rPr>
          <w:rFonts w:asciiTheme="majorHAnsi" w:hAnsiTheme="majorHAnsi"/>
          <w:sz w:val="28"/>
        </w:rPr>
      </w:pPr>
      <w:r w:rsidRPr="009E65B0">
        <w:rPr>
          <w:rFonts w:asciiTheme="majorHAnsi" w:hAnsiTheme="majorHAnsi"/>
          <w:sz w:val="28"/>
        </w:rPr>
        <w:t>3 Messias-Zeichen</w:t>
      </w:r>
    </w:p>
    <w:p w14:paraId="6806D1DF" w14:textId="77777777" w:rsidR="009E65B0" w:rsidRPr="009E65B0" w:rsidRDefault="009E65B0" w:rsidP="009E65B0">
      <w:pPr>
        <w:numPr>
          <w:ilvl w:val="0"/>
          <w:numId w:val="35"/>
        </w:numPr>
        <w:rPr>
          <w:rFonts w:asciiTheme="majorHAnsi" w:hAnsiTheme="majorHAnsi"/>
          <w:sz w:val="28"/>
        </w:rPr>
      </w:pPr>
      <w:r w:rsidRPr="009E65B0">
        <w:rPr>
          <w:rFonts w:asciiTheme="majorHAnsi" w:hAnsiTheme="majorHAnsi"/>
          <w:sz w:val="28"/>
        </w:rPr>
        <w:t>Die Ablehnung des Anspruchs Jesu – „Die Sünde wider den heiligen Geist“</w:t>
      </w:r>
    </w:p>
    <w:p w14:paraId="68AE4E8C" w14:textId="77777777" w:rsidR="009E65B0" w:rsidRPr="009E65B0" w:rsidRDefault="009E65B0" w:rsidP="009E65B0">
      <w:pPr>
        <w:numPr>
          <w:ilvl w:val="0"/>
          <w:numId w:val="35"/>
        </w:numPr>
        <w:rPr>
          <w:rFonts w:asciiTheme="majorHAnsi" w:hAnsiTheme="majorHAnsi"/>
          <w:sz w:val="28"/>
        </w:rPr>
      </w:pPr>
      <w:r w:rsidRPr="009E65B0">
        <w:rPr>
          <w:rFonts w:asciiTheme="majorHAnsi" w:hAnsiTheme="majorHAnsi"/>
          <w:sz w:val="28"/>
        </w:rPr>
        <w:t>Caesarea Philippi</w:t>
      </w:r>
    </w:p>
    <w:p w14:paraId="02083857" w14:textId="77777777" w:rsidR="009E65B0" w:rsidRPr="009E65B0" w:rsidRDefault="009E65B0" w:rsidP="009E65B0">
      <w:pPr>
        <w:numPr>
          <w:ilvl w:val="0"/>
          <w:numId w:val="35"/>
        </w:numPr>
        <w:rPr>
          <w:rFonts w:asciiTheme="majorHAnsi" w:hAnsiTheme="majorHAnsi"/>
          <w:sz w:val="28"/>
        </w:rPr>
      </w:pPr>
      <w:r w:rsidRPr="009E65B0">
        <w:rPr>
          <w:rFonts w:asciiTheme="majorHAnsi" w:hAnsiTheme="majorHAnsi"/>
          <w:sz w:val="28"/>
        </w:rPr>
        <w:t>Der Leidensweg des Messias</w:t>
      </w:r>
    </w:p>
    <w:p w14:paraId="10660F2A" w14:textId="77777777" w:rsidR="009E65B0" w:rsidRPr="009E65B0" w:rsidRDefault="009E65B0" w:rsidP="009E65B0">
      <w:pPr>
        <w:rPr>
          <w:rFonts w:asciiTheme="majorHAnsi" w:hAnsiTheme="majorHAnsi"/>
          <w:sz w:val="28"/>
        </w:rPr>
      </w:pPr>
    </w:p>
    <w:p w14:paraId="36608285" w14:textId="77777777" w:rsidR="009E65B0" w:rsidRPr="009E65B0" w:rsidRDefault="009E65B0" w:rsidP="009E65B0">
      <w:pPr>
        <w:rPr>
          <w:rFonts w:asciiTheme="majorHAnsi" w:hAnsiTheme="majorHAnsi"/>
          <w:i/>
          <w:sz w:val="28"/>
        </w:rPr>
      </w:pPr>
      <w:r w:rsidRPr="009E65B0">
        <w:rPr>
          <w:rFonts w:asciiTheme="majorHAnsi" w:hAnsiTheme="majorHAnsi"/>
          <w:b/>
          <w:sz w:val="28"/>
          <w:lang w:val="de-DE"/>
        </w:rPr>
        <w:t>2.1. Die Selbstoffenbarung Jesu in der Heilung des Gelähmten</w:t>
      </w:r>
      <w:r w:rsidRPr="009E65B0">
        <w:rPr>
          <w:rFonts w:asciiTheme="majorHAnsi" w:hAnsiTheme="majorHAnsi"/>
          <w:b/>
          <w:sz w:val="28"/>
          <w:lang w:val="de-DE"/>
        </w:rPr>
        <w:br/>
      </w:r>
      <w:r w:rsidRPr="009E65B0">
        <w:rPr>
          <w:rFonts w:asciiTheme="majorHAnsi" w:hAnsiTheme="majorHAnsi"/>
          <w:b/>
          <w:i/>
          <w:sz w:val="28"/>
          <w:lang w:val="de-DE"/>
        </w:rPr>
        <w:t>Markus 2.1ff</w:t>
      </w:r>
    </w:p>
    <w:p w14:paraId="2F7C0501" w14:textId="77777777" w:rsidR="009E65B0" w:rsidRPr="009E65B0" w:rsidRDefault="009E65B0" w:rsidP="009E65B0">
      <w:pPr>
        <w:numPr>
          <w:ilvl w:val="0"/>
          <w:numId w:val="35"/>
        </w:numPr>
        <w:rPr>
          <w:rFonts w:asciiTheme="majorHAnsi" w:hAnsiTheme="majorHAnsi"/>
          <w:sz w:val="28"/>
        </w:rPr>
      </w:pPr>
      <w:r w:rsidRPr="009E65B0">
        <w:rPr>
          <w:rFonts w:asciiTheme="majorHAnsi" w:hAnsiTheme="majorHAnsi"/>
          <w:sz w:val="28"/>
          <w:lang w:val="de-DE"/>
        </w:rPr>
        <w:t>„Wer kann Sünden vergeben als allein Gott!?“</w:t>
      </w:r>
      <w:r w:rsidRPr="009E65B0">
        <w:rPr>
          <w:rFonts w:asciiTheme="majorHAnsi" w:hAnsiTheme="majorHAnsi"/>
          <w:sz w:val="28"/>
          <w:lang w:val="de-DE"/>
        </w:rPr>
        <w:br/>
        <w:t>Eben…!</w:t>
      </w:r>
      <w:r w:rsidRPr="009E65B0">
        <w:rPr>
          <w:rFonts w:asciiTheme="majorHAnsi" w:hAnsiTheme="majorHAnsi"/>
          <w:sz w:val="28"/>
          <w:lang w:val="de-DE"/>
        </w:rPr>
        <w:br/>
        <w:t>Und damit hat Jesus auch das ganze System der Tempel, der Priester und der Opfer gefährdet. „Vergebung…“ – einfach so, einfach auf sein Wort hin!?!?</w:t>
      </w:r>
    </w:p>
    <w:p w14:paraId="43D8C54A" w14:textId="77777777" w:rsidR="009E65B0" w:rsidRPr="009E65B0" w:rsidRDefault="009E65B0" w:rsidP="009E65B0">
      <w:pPr>
        <w:rPr>
          <w:rFonts w:asciiTheme="majorHAnsi" w:hAnsiTheme="majorHAnsi"/>
          <w:b/>
          <w:sz w:val="28"/>
          <w:lang w:val="de-DE"/>
        </w:rPr>
      </w:pPr>
    </w:p>
    <w:p w14:paraId="6E157E1F" w14:textId="77777777" w:rsidR="009E65B0" w:rsidRPr="009E65B0" w:rsidRDefault="009E65B0" w:rsidP="009E65B0">
      <w:pPr>
        <w:rPr>
          <w:rFonts w:asciiTheme="majorHAnsi" w:hAnsiTheme="majorHAnsi"/>
          <w:b/>
          <w:sz w:val="28"/>
          <w:lang w:val="de-DE"/>
        </w:rPr>
      </w:pPr>
      <w:r w:rsidRPr="009E65B0">
        <w:rPr>
          <w:rFonts w:asciiTheme="majorHAnsi" w:hAnsiTheme="majorHAnsi"/>
          <w:b/>
          <w:sz w:val="28"/>
          <w:lang w:val="de-DE"/>
        </w:rPr>
        <w:lastRenderedPageBreak/>
        <w:t>2.2. Die Messias-Zeichen und die Sünde wider den Heiligen Geist (die Ablehnung seines Anspruchs)</w:t>
      </w:r>
    </w:p>
    <w:p w14:paraId="49946E16"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(Was ist da schon alles „hineingeheimnist“ worden…</w:t>
      </w:r>
      <w:r w:rsidRPr="009E65B0">
        <w:rPr>
          <w:rFonts w:asciiTheme="majorHAnsi" w:hAnsiTheme="majorHAnsi"/>
          <w:sz w:val="28"/>
        </w:rPr>
        <w:br/>
        <w:t>(Kontext!)</w:t>
      </w:r>
      <w:r w:rsidRPr="009E65B0">
        <w:rPr>
          <w:rFonts w:asciiTheme="majorHAnsi" w:hAnsiTheme="majorHAnsi"/>
          <w:sz w:val="28"/>
        </w:rPr>
        <w:br/>
        <w:t>Und es ist damit auch viel Missbrauch getrieben worden. „Die Sünde wider den Heiligen Geist“ wird gerne als Druckmittel (Drohung eingesetzt…</w:t>
      </w:r>
    </w:p>
    <w:p w14:paraId="5E502186"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Jesus wirkte Zeichen, wie sie nur dem Messias zugeschrieben werden: In der Überlieferung Israels war klar: Nur Messias kann diese Zeichen vollbringen:</w:t>
      </w:r>
    </w:p>
    <w:p w14:paraId="43230239"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Die Heilung eines Aussätzigen (z.B. Markus 1.40-45 &amp; Lukas 5.12-15)</w:t>
      </w:r>
    </w:p>
    <w:p w14:paraId="311917CE"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Die Austreibung eines stummen Dämons (Matthäus 12.22-23; vgl. Markus 5.9!)</w:t>
      </w:r>
    </w:p>
    <w:p w14:paraId="2AB2FE2C"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Die Heilung eines Blindgeborenen (Johannes 9.1-11 – „Hat er – an seiner Mutter im Mutterleib – gesündigt?“)</w:t>
      </w:r>
    </w:p>
    <w:p w14:paraId="2FCDAAA3"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Trotzdem Ablehnung… Jesus wird nicht als Messias anerkannt.</w:t>
      </w:r>
    </w:p>
    <w:p w14:paraId="00180217"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Statt dessen erklären sie Jesus zu einem Besessenen, zu einem, der mit dem Teufel im Bunde steht… (Zauberer, Magier, Schamane, Hexer…)</w:t>
      </w:r>
    </w:p>
    <w:p w14:paraId="3414DBC9"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 xml:space="preserve">Gegen ihre eigene Schrift, gegen die Tradition, gegen den gesunden Hausverstand, gegen den Augenschein… </w:t>
      </w:r>
    </w:p>
    <w:p w14:paraId="1F40870A"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Damit verweigern sie die Überführung durch den heiligen Geist – sie brauchen das Heil nicht, das Messias bringt… sie lassen nicht zu, dass der Heilige Geist sie ihrer HEILSBEDÜRFTIGKEIT überführt. (vgl. auch Johannes 16.7-11)</w:t>
      </w:r>
    </w:p>
    <w:p w14:paraId="098943A8"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t>Der Klarheit halber:</w:t>
      </w:r>
      <w:r w:rsidRPr="009E65B0">
        <w:rPr>
          <w:rFonts w:asciiTheme="majorHAnsi" w:hAnsiTheme="majorHAnsi"/>
          <w:sz w:val="28"/>
        </w:rPr>
        <w:br/>
        <w:t>Die Sünde wider den Heiligen Geist ist eine Sünde, die nur der Ungläubige begehen kann, indem er die Überführung von Sünde durch den Heiligen Geist abweist.</w:t>
      </w:r>
    </w:p>
    <w:p w14:paraId="71F54045" w14:textId="77777777" w:rsidR="009E65B0" w:rsidRPr="009E65B0" w:rsidRDefault="009E65B0" w:rsidP="009E65B0">
      <w:pPr>
        <w:numPr>
          <w:ilvl w:val="0"/>
          <w:numId w:val="34"/>
        </w:numPr>
        <w:rPr>
          <w:rFonts w:asciiTheme="majorHAnsi" w:hAnsiTheme="majorHAnsi"/>
          <w:sz w:val="28"/>
          <w:lang w:val="de-DE"/>
        </w:rPr>
      </w:pPr>
      <w:r w:rsidRPr="009E65B0">
        <w:rPr>
          <w:rFonts w:asciiTheme="majorHAnsi" w:hAnsiTheme="majorHAnsi"/>
          <w:sz w:val="28"/>
        </w:rPr>
        <w:lastRenderedPageBreak/>
        <w:t>Oder wie auch gesagt wird:</w:t>
      </w:r>
      <w:r w:rsidRPr="009E65B0">
        <w:rPr>
          <w:rFonts w:asciiTheme="majorHAnsi" w:hAnsiTheme="majorHAnsi"/>
          <w:sz w:val="28"/>
        </w:rPr>
        <w:br/>
        <w:t>Wer sich diese Frage – als Christ – besorgt stellt („Habe ich diese Sünde begangen?“) – der hat die Sünde nicht begangen… Wer diese Sünde begeht, der stellt diese Frage nicht mehr.</w:t>
      </w:r>
    </w:p>
    <w:p w14:paraId="446EE4EE" w14:textId="57BCA6B0" w:rsidR="002E6E68" w:rsidRDefault="009E65B0" w:rsidP="009E65B0">
      <w:pPr>
        <w:rPr>
          <w:rFonts w:asciiTheme="majorHAnsi" w:hAnsiTheme="majorHAnsi"/>
          <w:sz w:val="28"/>
        </w:rPr>
      </w:pPr>
      <w:r w:rsidRPr="009E65B0">
        <w:rPr>
          <w:rFonts w:asciiTheme="majorHAnsi" w:hAnsiTheme="majorHAnsi"/>
          <w:sz w:val="28"/>
        </w:rPr>
        <w:t>Für uns heute würde ich noch sagen:</w:t>
      </w:r>
      <w:r w:rsidRPr="009E65B0">
        <w:rPr>
          <w:rFonts w:asciiTheme="majorHAnsi" w:hAnsiTheme="majorHAnsi"/>
          <w:sz w:val="28"/>
        </w:rPr>
        <w:br/>
        <w:t>Alle Lebenszeit ist Entscheidungszeit. Auch von dieser Sünde kann ein Mensch umkehren, wenn er es dem Heiligen Geist erlaubt, ihn der Sünde zu überführen…</w:t>
      </w:r>
    </w:p>
    <w:p w14:paraId="77E81F87" w14:textId="77777777" w:rsidR="009E65B0" w:rsidRPr="009E65B0" w:rsidRDefault="009E65B0" w:rsidP="009E65B0">
      <w:pPr>
        <w:rPr>
          <w:rFonts w:asciiTheme="majorHAnsi" w:hAnsiTheme="majorHAnsi"/>
          <w:b/>
          <w:i/>
          <w:sz w:val="28"/>
          <w:lang w:val="de-DE"/>
        </w:rPr>
      </w:pPr>
      <w:r w:rsidRPr="009E65B0">
        <w:rPr>
          <w:rFonts w:asciiTheme="majorHAnsi" w:hAnsiTheme="majorHAnsi"/>
          <w:b/>
          <w:sz w:val="28"/>
          <w:lang w:val="de-DE"/>
        </w:rPr>
        <w:t xml:space="preserve">2.3. Christuserkenntnis führt zur Nachfolge </w:t>
      </w:r>
      <w:r w:rsidRPr="009E65B0">
        <w:rPr>
          <w:rFonts w:asciiTheme="majorHAnsi" w:hAnsiTheme="majorHAnsi"/>
          <w:b/>
          <w:sz w:val="28"/>
          <w:lang w:val="de-DE"/>
        </w:rPr>
        <w:br/>
        <w:t>Klare Prioritäten</w:t>
      </w:r>
      <w:r w:rsidRPr="009E65B0">
        <w:rPr>
          <w:rFonts w:asciiTheme="majorHAnsi" w:hAnsiTheme="majorHAnsi"/>
          <w:b/>
          <w:sz w:val="28"/>
          <w:lang w:val="de-DE"/>
        </w:rPr>
        <w:br/>
      </w:r>
      <w:r w:rsidRPr="009E65B0">
        <w:rPr>
          <w:rFonts w:asciiTheme="majorHAnsi" w:hAnsiTheme="majorHAnsi"/>
          <w:b/>
          <w:i/>
          <w:sz w:val="28"/>
          <w:lang w:val="de-DE"/>
        </w:rPr>
        <w:t>Matthäus 16.13-28</w:t>
      </w:r>
    </w:p>
    <w:p w14:paraId="1F0E7781"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Caesarea Philippi (das „Kadesch-Barnea“ des Neuen Testamentes … Beginn eines Kreisgangs – oder Aufbruch zur Welt … eine belanglose Wüstenexistenz – oder Eroberungen für Gott?)</w:t>
      </w:r>
    </w:p>
    <w:p w14:paraId="090B5447"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(Durch den Text durchgehen…)</w:t>
      </w:r>
    </w:p>
    <w:p w14:paraId="12ACD50E"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Hatte Jesus ein Identitätsproblem?</w:t>
      </w:r>
      <w:r w:rsidRPr="009E65B0">
        <w:rPr>
          <w:rFonts w:asciiTheme="majorHAnsi" w:hAnsiTheme="majorHAnsi"/>
          <w:sz w:val="28"/>
          <w:lang w:val="de-DE"/>
        </w:rPr>
        <w:br/>
        <w:t xml:space="preserve">(„Wer sagen die Leute…?“ – „Was sagt denn ihr?“ – „Habt </w:t>
      </w:r>
      <w:r w:rsidRPr="009E65B0">
        <w:rPr>
          <w:rFonts w:asciiTheme="majorHAnsi" w:hAnsiTheme="majorHAnsi"/>
          <w:b/>
          <w:bCs/>
          <w:sz w:val="28"/>
          <w:lang w:val="de-DE"/>
        </w:rPr>
        <w:t>ihr</w:t>
      </w:r>
      <w:r w:rsidRPr="009E65B0">
        <w:rPr>
          <w:rFonts w:asciiTheme="majorHAnsi" w:hAnsiTheme="majorHAnsi"/>
          <w:sz w:val="28"/>
          <w:lang w:val="de-DE"/>
        </w:rPr>
        <w:t xml:space="preserve"> denn mehr verstanden?!“)</w:t>
      </w:r>
    </w:p>
    <w:p w14:paraId="0B76227A"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Das Christusbekenntnis des Petrus</w:t>
      </w:r>
      <w:r w:rsidRPr="009E65B0">
        <w:rPr>
          <w:rFonts w:asciiTheme="majorHAnsi" w:hAnsiTheme="majorHAnsi"/>
          <w:sz w:val="28"/>
          <w:lang w:val="de-DE"/>
        </w:rPr>
        <w:br/>
        <w:t xml:space="preserve">(Messias: </w:t>
      </w:r>
      <w:r w:rsidRPr="009E65B0">
        <w:rPr>
          <w:rFonts w:asciiTheme="majorHAnsi" w:hAnsiTheme="majorHAnsi"/>
          <w:b/>
          <w:sz w:val="28"/>
          <w:lang w:val="de-DE"/>
        </w:rPr>
        <w:t>gesalbter</w:t>
      </w:r>
      <w:r w:rsidRPr="009E65B0">
        <w:rPr>
          <w:rFonts w:asciiTheme="majorHAnsi" w:hAnsiTheme="majorHAnsi"/>
          <w:sz w:val="28"/>
          <w:lang w:val="de-DE"/>
        </w:rPr>
        <w:t xml:space="preserve"> König – Prophet – Priester – Knecht – Lebensbringer – der Befreier und Erlöser schlechthin! … „und des lebendigen Gottes Sohn“ … wenn an anderen Stellen von Menschsohn die Rede ist, dann ist damit nicht einfach „Mensch“ gemeint – jeder ist ja Sohn eines Menschen, sondern: DER, in dem der SOHN (des lebendigen Gottes) MENSCH geworden ist.)</w:t>
      </w:r>
    </w:p>
    <w:p w14:paraId="4E155220"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 xml:space="preserve">Das hat Petrus nicht aus sich selber – diese Erkenntnis ist die Offenbarung des Vaters im Himmel!  </w:t>
      </w:r>
    </w:p>
    <w:p w14:paraId="22FC6B1F"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Das Wort an Petrus: „Felsbrocken“ (gr. petros = Petrus) – und „Felsengrund“ (gr. petra) – Christus – der geschlagene und der lebendige Fels … 1 Korinther 10.4 (!) – Wir kommen noch einmal zu dem zurück, was wir oben schon angezeigt haben!</w:t>
      </w:r>
      <w:r w:rsidRPr="009E65B0">
        <w:rPr>
          <w:rFonts w:asciiTheme="majorHAnsi" w:hAnsiTheme="majorHAnsi"/>
          <w:sz w:val="28"/>
          <w:lang w:val="de-DE"/>
        </w:rPr>
        <w:br/>
        <w:t xml:space="preserve">Die Jünger wussten natürlich Bescheid über 2 Mose 17 (geschlagener Fels) und 4 Mose 20 (der lebendige Fels, zu dem man nur </w:t>
      </w:r>
      <w:r w:rsidRPr="009E65B0">
        <w:rPr>
          <w:rFonts w:asciiTheme="majorHAnsi" w:hAnsiTheme="majorHAnsi"/>
          <w:sz w:val="28"/>
          <w:lang w:val="de-DE"/>
        </w:rPr>
        <w:lastRenderedPageBreak/>
        <w:t xml:space="preserve">noch zureden brauchte!) </w:t>
      </w:r>
      <w:r w:rsidRPr="009E65B0">
        <w:rPr>
          <w:rFonts w:asciiTheme="majorHAnsi" w:hAnsiTheme="majorHAnsi"/>
          <w:sz w:val="28"/>
          <w:lang w:val="de-DE"/>
        </w:rPr>
        <w:br/>
        <w:t>Und zu dieser Schriftkenntnis kommt diese unglaublich eindrucksvolle Kulisse von Caesarea Philippi – da entspringt nämlich eine der drei Jordanquellen: der Banyas (plus Hasbani im Libanon und Dan im nördlichen Israel) – und der Banyas floss aus einem Felsmassiv heraus: der Fels, der sein Wasser gab…</w:t>
      </w:r>
    </w:p>
    <w:p w14:paraId="48A64167"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…auf diesem (Felsen-)Grund (gr. petra) baut Jesus seine Kirche … und Petrus ist ein lebendiger Stein (gr. petros) in diesem Bauwerk…</w:t>
      </w:r>
    </w:p>
    <w:p w14:paraId="2D27EEA7"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Auf diesem Felsengrund kann man dann auch das Haus des Lebens bauen und fest gründen – Matthäus 7.24-27</w:t>
      </w:r>
    </w:p>
    <w:p w14:paraId="6FFB3529" w14:textId="77777777" w:rsidR="009E65B0" w:rsidRPr="009E65B0" w:rsidRDefault="009E65B0" w:rsidP="009E65B0">
      <w:pPr>
        <w:numPr>
          <w:ilvl w:val="0"/>
          <w:numId w:val="36"/>
        </w:numPr>
        <w:rPr>
          <w:rFonts w:asciiTheme="majorHAnsi" w:hAnsiTheme="majorHAnsi"/>
          <w:sz w:val="28"/>
          <w:lang w:val="de-DE"/>
        </w:rPr>
      </w:pPr>
      <w:r w:rsidRPr="009E65B0">
        <w:rPr>
          <w:rFonts w:asciiTheme="majorHAnsi" w:hAnsiTheme="majorHAnsi"/>
          <w:sz w:val="28"/>
          <w:lang w:val="de-DE"/>
        </w:rPr>
        <w:t>Eventuell schon am Anfang – die Grabeskirche als Gleichnis</w:t>
      </w:r>
    </w:p>
    <w:p w14:paraId="13336474" w14:textId="77777777" w:rsidR="009E65B0" w:rsidRPr="009E65B0" w:rsidRDefault="009E65B0" w:rsidP="009E65B0">
      <w:pPr>
        <w:rPr>
          <w:rFonts w:asciiTheme="majorHAnsi" w:hAnsiTheme="majorHAnsi"/>
          <w:sz w:val="28"/>
          <w:lang w:val="de-DE"/>
        </w:rPr>
      </w:pPr>
    </w:p>
    <w:p w14:paraId="35A161AD" w14:textId="77777777" w:rsidR="009E65B0" w:rsidRPr="009E65B0" w:rsidRDefault="009E65B0" w:rsidP="009E65B0">
      <w:pPr>
        <w:rPr>
          <w:rFonts w:asciiTheme="majorHAnsi" w:hAnsiTheme="majorHAnsi"/>
          <w:b/>
          <w:sz w:val="28"/>
          <w:lang w:val="de-DE"/>
        </w:rPr>
      </w:pPr>
      <w:r w:rsidRPr="009E65B0">
        <w:rPr>
          <w:rFonts w:asciiTheme="majorHAnsi" w:hAnsiTheme="majorHAnsi"/>
          <w:b/>
          <w:sz w:val="28"/>
          <w:lang w:val="de-DE"/>
        </w:rPr>
        <w:t>2 FOLIEN JORDANQUELLEN</w:t>
      </w:r>
    </w:p>
    <w:p w14:paraId="0B2CF1C8" w14:textId="77777777" w:rsidR="009E65B0" w:rsidRPr="009E65B0" w:rsidRDefault="009E65B0" w:rsidP="009E65B0">
      <w:pPr>
        <w:numPr>
          <w:ilvl w:val="0"/>
          <w:numId w:val="37"/>
        </w:numPr>
        <w:rPr>
          <w:rFonts w:asciiTheme="majorHAnsi" w:hAnsiTheme="majorHAnsi"/>
          <w:sz w:val="28"/>
          <w:lang w:val="de-DE"/>
        </w:rPr>
      </w:pPr>
      <w:r w:rsidRPr="009E65B0">
        <w:rPr>
          <w:rFonts w:asciiTheme="majorHAnsi" w:hAnsiTheme="majorHAnsi"/>
          <w:sz w:val="28"/>
          <w:lang w:val="de-DE"/>
        </w:rPr>
        <w:t>Die „Pforten der Hölle“</w:t>
      </w:r>
      <w:r w:rsidRPr="009E65B0">
        <w:rPr>
          <w:rFonts w:asciiTheme="majorHAnsi" w:hAnsiTheme="majorHAnsi"/>
          <w:sz w:val="28"/>
          <w:lang w:val="de-DE"/>
        </w:rPr>
        <w:br/>
        <w:t>(Kaiserkult – Vergöttlichung eines Menschen … und Pan-Heiligtum – die tiefste Stufe sexueller Abartigkeit…)</w:t>
      </w:r>
    </w:p>
    <w:p w14:paraId="56444784" w14:textId="77777777" w:rsidR="009E65B0" w:rsidRPr="009E65B0" w:rsidRDefault="009E65B0" w:rsidP="009E65B0">
      <w:pPr>
        <w:rPr>
          <w:rFonts w:asciiTheme="majorHAnsi" w:hAnsiTheme="majorHAnsi"/>
          <w:sz w:val="28"/>
          <w:lang w:val="de-DE"/>
        </w:rPr>
      </w:pPr>
      <w:r w:rsidRPr="009E65B0">
        <w:rPr>
          <w:rFonts w:asciiTheme="majorHAnsi" w:hAnsiTheme="majorHAnsi"/>
          <w:sz w:val="28"/>
          <w:lang w:val="de-DE"/>
        </w:rPr>
        <w:t>FOLIE „PFORTEN DER HÖLLE“</w:t>
      </w:r>
    </w:p>
    <w:p w14:paraId="14788632" w14:textId="77777777" w:rsidR="009E65B0" w:rsidRPr="009E65B0" w:rsidRDefault="009E65B0" w:rsidP="009E65B0">
      <w:pPr>
        <w:numPr>
          <w:ilvl w:val="0"/>
          <w:numId w:val="38"/>
        </w:numPr>
        <w:rPr>
          <w:rFonts w:asciiTheme="majorHAnsi" w:hAnsiTheme="majorHAnsi"/>
          <w:sz w:val="28"/>
          <w:lang w:val="de-DE"/>
        </w:rPr>
      </w:pPr>
      <w:r w:rsidRPr="009E65B0">
        <w:rPr>
          <w:rFonts w:asciiTheme="majorHAnsi" w:hAnsiTheme="majorHAnsi"/>
          <w:sz w:val="28"/>
          <w:lang w:val="de-DE"/>
        </w:rPr>
        <w:t>Die Schlüssel des Himmelreichs</w:t>
      </w:r>
      <w:r w:rsidRPr="009E65B0">
        <w:rPr>
          <w:rFonts w:asciiTheme="majorHAnsi" w:hAnsiTheme="majorHAnsi"/>
          <w:sz w:val="28"/>
          <w:lang w:val="de-DE"/>
        </w:rPr>
        <w:br/>
        <w:t>Ihr seid jetzt die Lehrer Israels…</w:t>
      </w:r>
      <w:r w:rsidRPr="009E65B0">
        <w:rPr>
          <w:rFonts w:asciiTheme="majorHAnsi" w:hAnsiTheme="majorHAnsi"/>
          <w:sz w:val="28"/>
          <w:lang w:val="de-DE"/>
        </w:rPr>
        <w:br/>
        <w:t>Da gehört auch das „Binden und Lösen“ hinein…</w:t>
      </w:r>
    </w:p>
    <w:p w14:paraId="6EC0ED93" w14:textId="77777777" w:rsidR="009E65B0" w:rsidRPr="009E65B0" w:rsidRDefault="009E65B0" w:rsidP="009E65B0">
      <w:pPr>
        <w:numPr>
          <w:ilvl w:val="0"/>
          <w:numId w:val="38"/>
        </w:numPr>
        <w:rPr>
          <w:rFonts w:asciiTheme="majorHAnsi" w:hAnsiTheme="majorHAnsi"/>
          <w:sz w:val="28"/>
          <w:lang w:val="de-DE"/>
        </w:rPr>
      </w:pPr>
      <w:r w:rsidRPr="009E65B0">
        <w:rPr>
          <w:rFonts w:asciiTheme="majorHAnsi" w:hAnsiTheme="majorHAnsi"/>
          <w:sz w:val="28"/>
          <w:lang w:val="de-DE"/>
        </w:rPr>
        <w:t>In einem weiteren Sinn: das Zeugnis öffnet den Himmel – und das Schweigen verschließt ihn…</w:t>
      </w:r>
    </w:p>
    <w:p w14:paraId="7A671031" w14:textId="77777777" w:rsidR="009E65B0" w:rsidRPr="009E65B0" w:rsidRDefault="009E65B0" w:rsidP="009E65B0">
      <w:pPr>
        <w:numPr>
          <w:ilvl w:val="0"/>
          <w:numId w:val="38"/>
        </w:numPr>
        <w:rPr>
          <w:rFonts w:asciiTheme="majorHAnsi" w:hAnsiTheme="majorHAnsi"/>
          <w:sz w:val="28"/>
          <w:lang w:val="de-DE"/>
        </w:rPr>
      </w:pPr>
      <w:r w:rsidRPr="009E65B0">
        <w:rPr>
          <w:rFonts w:asciiTheme="majorHAnsi" w:hAnsiTheme="majorHAnsi"/>
          <w:sz w:val="28"/>
          <w:lang w:val="de-DE"/>
        </w:rPr>
        <w:t>Binden und Lösen</w:t>
      </w:r>
      <w:r w:rsidRPr="009E65B0">
        <w:rPr>
          <w:rFonts w:asciiTheme="majorHAnsi" w:hAnsiTheme="majorHAnsi"/>
          <w:sz w:val="28"/>
          <w:lang w:val="de-DE"/>
        </w:rPr>
        <w:br/>
        <w:t>(Verkündigung, die Menschen aus ihren Bindungen befreit und löst … und dann: Dinge für erlaubt bzw. für verboten erklären… z.B. Apostelgeschichte 15)</w:t>
      </w:r>
    </w:p>
    <w:p w14:paraId="5EE5284D" w14:textId="77777777" w:rsidR="009E65B0" w:rsidRPr="009E65B0" w:rsidRDefault="009E65B0" w:rsidP="009E65B0">
      <w:pPr>
        <w:numPr>
          <w:ilvl w:val="0"/>
          <w:numId w:val="38"/>
        </w:numPr>
        <w:rPr>
          <w:rFonts w:asciiTheme="majorHAnsi" w:hAnsiTheme="majorHAnsi"/>
          <w:sz w:val="28"/>
          <w:lang w:val="de-DE"/>
        </w:rPr>
      </w:pPr>
      <w:r w:rsidRPr="009E65B0">
        <w:rPr>
          <w:rFonts w:asciiTheme="majorHAnsi" w:hAnsiTheme="majorHAnsi"/>
          <w:sz w:val="28"/>
          <w:lang w:val="de-DE"/>
        </w:rPr>
        <w:t xml:space="preserve">Redeverbot (weil sie nur ein sehr fragmentarisches bzw. einseitiges Evangelium verkündigt hätten … die wesentlichsten Heilswirklichkeiten waren ja noch gar nicht gesetzt: Kreuz, Auferstehung, Himmelfahrt und Pfingsten </w:t>
      </w:r>
    </w:p>
    <w:p w14:paraId="1847FF98" w14:textId="77777777" w:rsidR="009E65B0" w:rsidRPr="009E65B0" w:rsidRDefault="009E65B0" w:rsidP="009E65B0">
      <w:pPr>
        <w:numPr>
          <w:ilvl w:val="0"/>
          <w:numId w:val="38"/>
        </w:numPr>
        <w:rPr>
          <w:rFonts w:asciiTheme="majorHAnsi" w:hAnsiTheme="majorHAnsi"/>
          <w:sz w:val="28"/>
          <w:lang w:val="de-DE"/>
        </w:rPr>
      </w:pPr>
      <w:r w:rsidRPr="009E65B0">
        <w:rPr>
          <w:rFonts w:asciiTheme="majorHAnsi" w:hAnsiTheme="majorHAnsi"/>
          <w:sz w:val="28"/>
          <w:lang w:val="de-DE"/>
        </w:rPr>
        <w:lastRenderedPageBreak/>
        <w:t>Die (erste) Leidenskündigung</w:t>
      </w:r>
    </w:p>
    <w:p w14:paraId="1D253A18" w14:textId="77777777" w:rsidR="009E65B0" w:rsidRPr="009E65B0" w:rsidRDefault="009E65B0" w:rsidP="009E65B0">
      <w:pPr>
        <w:numPr>
          <w:ilvl w:val="0"/>
          <w:numId w:val="38"/>
        </w:numPr>
        <w:rPr>
          <w:rFonts w:asciiTheme="majorHAnsi" w:hAnsiTheme="majorHAnsi"/>
          <w:sz w:val="28"/>
          <w:lang w:val="de-DE"/>
        </w:rPr>
      </w:pPr>
      <w:r w:rsidRPr="009E65B0">
        <w:rPr>
          <w:rFonts w:asciiTheme="majorHAnsi" w:hAnsiTheme="majorHAnsi"/>
          <w:sz w:val="28"/>
          <w:lang w:val="de-DE"/>
        </w:rPr>
        <w:t>Das Redeverbot hatte einen weiteren guten Grund – nicht einmal Petrus konnte sich mit einem leidenden Messias abfinden</w:t>
      </w:r>
    </w:p>
    <w:p w14:paraId="38327652" w14:textId="77777777" w:rsidR="009E65B0" w:rsidRPr="009E65B0" w:rsidRDefault="009E65B0" w:rsidP="009E65B0">
      <w:pPr>
        <w:numPr>
          <w:ilvl w:val="0"/>
          <w:numId w:val="38"/>
        </w:numPr>
        <w:rPr>
          <w:rFonts w:asciiTheme="majorHAnsi" w:hAnsiTheme="majorHAnsi"/>
          <w:sz w:val="28"/>
          <w:lang w:val="de-DE"/>
        </w:rPr>
      </w:pPr>
      <w:r w:rsidRPr="009E65B0">
        <w:rPr>
          <w:rFonts w:asciiTheme="majorHAnsi" w:hAnsiTheme="majorHAnsi"/>
          <w:sz w:val="28"/>
          <w:lang w:val="de-DE"/>
        </w:rPr>
        <w:t>Christuserkenntnis führt zur Nachfolge – Selbstverleugnung (Wünsche und Bedürfnisse, meine Möglichkeiten und Kräfte, meine Vorstellungen aufgeben) – das Kreuz auf sich nehmen…</w:t>
      </w:r>
    </w:p>
    <w:p w14:paraId="02F20C32" w14:textId="05F66DC9" w:rsidR="009E65B0" w:rsidRDefault="009E65B0" w:rsidP="009E65B0">
      <w:pPr>
        <w:rPr>
          <w:rFonts w:asciiTheme="majorHAnsi" w:hAnsiTheme="majorHAnsi"/>
          <w:sz w:val="28"/>
          <w:lang w:val="de-DE"/>
        </w:rPr>
      </w:pPr>
    </w:p>
    <w:p w14:paraId="59DE650D" w14:textId="27357FBB" w:rsidR="00BD48D6" w:rsidRPr="00BD48D6" w:rsidRDefault="00BD48D6" w:rsidP="009E65B0">
      <w:pPr>
        <w:rPr>
          <w:rFonts w:asciiTheme="majorHAnsi" w:hAnsiTheme="majorHAnsi"/>
          <w:b/>
          <w:bCs/>
          <w:sz w:val="32"/>
          <w:szCs w:val="24"/>
          <w:lang w:val="de-DE"/>
        </w:rPr>
      </w:pPr>
      <w:r w:rsidRPr="00BD48D6">
        <w:rPr>
          <w:rFonts w:asciiTheme="majorHAnsi" w:hAnsiTheme="majorHAnsi"/>
          <w:b/>
          <w:bCs/>
          <w:sz w:val="32"/>
          <w:szCs w:val="24"/>
          <w:lang w:val="de-DE"/>
        </w:rPr>
        <w:t>Der Leidensweg des Messias</w:t>
      </w:r>
    </w:p>
    <w:p w14:paraId="01EB211E" w14:textId="77777777"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Einzug in Jerusalem</w:t>
      </w:r>
      <w:r w:rsidRPr="00BD48D6">
        <w:rPr>
          <w:rFonts w:asciiTheme="majorHAnsi" w:hAnsiTheme="majorHAnsi"/>
          <w:sz w:val="28"/>
          <w:lang w:val="de-DE"/>
        </w:rPr>
        <w:br/>
        <w:t>König oder Knecht? (Pessach oder Sukkot?)</w:t>
      </w:r>
    </w:p>
    <w:p w14:paraId="346235AB" w14:textId="77777777"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Apokalyptische Erwartungen</w:t>
      </w:r>
    </w:p>
    <w:p w14:paraId="36B1BCB0" w14:textId="77777777"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Tränen über Jerusalem</w:t>
      </w:r>
    </w:p>
    <w:p w14:paraId="5BA07511" w14:textId="6BC784A4"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Verfluchung des Feigenbaumes</w:t>
      </w:r>
      <w:r w:rsidRPr="00BD48D6">
        <w:rPr>
          <w:rFonts w:asciiTheme="majorHAnsi" w:hAnsiTheme="majorHAnsi"/>
          <w:sz w:val="28"/>
          <w:lang w:val="de-DE"/>
        </w:rPr>
        <w:br/>
        <w:t>Bezieht sich auf den fruchtlosen Tempeldienst. Frucht wird von nun an aus dem vollbrachten Werk Jesu kommen. Die Verheißungen</w:t>
      </w:r>
      <w:r>
        <w:rPr>
          <w:rFonts w:asciiTheme="majorHAnsi" w:hAnsiTheme="majorHAnsi"/>
          <w:sz w:val="28"/>
          <w:lang w:val="de-DE"/>
        </w:rPr>
        <w:t xml:space="preserve"> für Israel</w:t>
      </w:r>
      <w:r w:rsidRPr="00BD48D6">
        <w:rPr>
          <w:rFonts w:asciiTheme="majorHAnsi" w:hAnsiTheme="majorHAnsi"/>
          <w:sz w:val="28"/>
          <w:lang w:val="de-DE"/>
        </w:rPr>
        <w:t xml:space="preserve"> gehen auf die Jünger über… und der Berg, der sich hinwegheben soll…</w:t>
      </w:r>
    </w:p>
    <w:p w14:paraId="35B7F1CE" w14:textId="5ECF8171"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Tempelreinigung</w:t>
      </w:r>
      <w:r>
        <w:rPr>
          <w:rFonts w:asciiTheme="majorHAnsi" w:hAnsiTheme="majorHAnsi"/>
          <w:sz w:val="28"/>
          <w:lang w:val="de-DE"/>
        </w:rPr>
        <w:br/>
        <w:t>Die Tempelbank – eine „Räuberhöhle“)</w:t>
      </w:r>
    </w:p>
    <w:p w14:paraId="009C73A3" w14:textId="77777777"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 xml:space="preserve">Es gab ca. 6-7 Millionen Juden im römischen Reich </w:t>
      </w:r>
      <w:r w:rsidRPr="00BD48D6">
        <w:rPr>
          <w:rFonts w:asciiTheme="majorHAnsi" w:hAnsiTheme="majorHAnsi"/>
          <w:sz w:val="28"/>
          <w:lang w:val="de-DE"/>
        </w:rPr>
        <w:br/>
        <w:t>(ca. 1,5 Millionen in Israel; die anderen in der Diaspora – „Zerstreuung“)</w:t>
      </w:r>
    </w:p>
    <w:p w14:paraId="0D0CD82F" w14:textId="53AA76FA"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Das Finanz-System – die Einkünfte umfassten</w:t>
      </w:r>
      <w:r w:rsidRPr="00BD48D6">
        <w:rPr>
          <w:rFonts w:asciiTheme="majorHAnsi" w:hAnsiTheme="majorHAnsi"/>
          <w:sz w:val="28"/>
          <w:lang w:val="de-DE"/>
        </w:rPr>
        <w:br/>
        <w:t>- Zehnte</w:t>
      </w:r>
      <w:r w:rsidRPr="00BD48D6">
        <w:rPr>
          <w:rFonts w:asciiTheme="majorHAnsi" w:hAnsiTheme="majorHAnsi"/>
          <w:sz w:val="28"/>
          <w:lang w:val="de-DE"/>
        </w:rPr>
        <w:br/>
        <w:t>- Tempelsteuer (Kopfsteuer)</w:t>
      </w:r>
      <w:r w:rsidRPr="00BD48D6">
        <w:rPr>
          <w:rFonts w:asciiTheme="majorHAnsi" w:hAnsiTheme="majorHAnsi"/>
          <w:sz w:val="28"/>
          <w:lang w:val="de-DE"/>
        </w:rPr>
        <w:br/>
        <w:t>- Tempelopfer</w:t>
      </w:r>
      <w:r w:rsidRPr="00BD48D6">
        <w:rPr>
          <w:rFonts w:asciiTheme="majorHAnsi" w:hAnsiTheme="majorHAnsi"/>
          <w:sz w:val="28"/>
          <w:lang w:val="de-DE"/>
        </w:rPr>
        <w:br/>
        <w:t>- Verkauf von Opfertieren (den Hochpriesterfamilien gehörten auch die Viehweiden bei Bethlehem … zu den Hirten kehrt die Herrlichkeit zurück!)</w:t>
      </w:r>
      <w:r w:rsidRPr="00BD48D6">
        <w:rPr>
          <w:rFonts w:asciiTheme="majorHAnsi" w:hAnsiTheme="majorHAnsi"/>
          <w:sz w:val="28"/>
          <w:lang w:val="de-DE"/>
        </w:rPr>
        <w:br/>
        <w:t>- Tempelbank – Geldverleih</w:t>
      </w:r>
      <w:r w:rsidRPr="00BD48D6">
        <w:rPr>
          <w:rFonts w:asciiTheme="majorHAnsi" w:hAnsiTheme="majorHAnsi"/>
          <w:sz w:val="28"/>
          <w:lang w:val="de-DE"/>
        </w:rPr>
        <w:br/>
      </w:r>
      <w:r w:rsidRPr="00BD48D6">
        <w:rPr>
          <w:rFonts w:asciiTheme="majorHAnsi" w:hAnsiTheme="majorHAnsi"/>
          <w:sz w:val="28"/>
          <w:lang w:val="de-DE"/>
        </w:rPr>
        <w:lastRenderedPageBreak/>
        <w:t>- Wechselgebühren (Fremdwährung musste in Tempelwährung umgewechselt werden – der Tyrenische Silberschekel!)</w:t>
      </w:r>
    </w:p>
    <w:p w14:paraId="59A5AAFC" w14:textId="4DA33002" w:rsidR="00BD48D6" w:rsidRP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„Räuberhöhle“ – ruchlose Leute, die Menschen berauben und das Geraubt</w:t>
      </w:r>
      <w:r>
        <w:rPr>
          <w:rFonts w:asciiTheme="majorHAnsi" w:hAnsiTheme="majorHAnsi"/>
          <w:sz w:val="28"/>
          <w:lang w:val="de-DE"/>
        </w:rPr>
        <w:t>e</w:t>
      </w:r>
      <w:r w:rsidRPr="00BD48D6">
        <w:rPr>
          <w:rFonts w:asciiTheme="majorHAnsi" w:hAnsiTheme="majorHAnsi"/>
          <w:sz w:val="28"/>
          <w:lang w:val="de-DE"/>
        </w:rPr>
        <w:t xml:space="preserve"> horten; zuletzt auch des Heils beraubt!</w:t>
      </w:r>
    </w:p>
    <w:p w14:paraId="65F225E1" w14:textId="77777777" w:rsidR="00BD48D6" w:rsidRDefault="00BD48D6" w:rsidP="00BD48D6">
      <w:pPr>
        <w:numPr>
          <w:ilvl w:val="0"/>
          <w:numId w:val="41"/>
        </w:numPr>
        <w:rPr>
          <w:rFonts w:asciiTheme="majorHAnsi" w:hAnsiTheme="majorHAnsi"/>
          <w:sz w:val="28"/>
        </w:rPr>
      </w:pPr>
      <w:r w:rsidRPr="00BD48D6">
        <w:rPr>
          <w:rFonts w:asciiTheme="majorHAnsi" w:hAnsiTheme="majorHAnsi"/>
          <w:sz w:val="28"/>
          <w:lang w:val="de-DE"/>
        </w:rPr>
        <w:t>Der letzte Abend</w:t>
      </w:r>
    </w:p>
    <w:p w14:paraId="4A71F43C" w14:textId="0834A031" w:rsidR="00BD48D6" w:rsidRPr="009E65B0" w:rsidRDefault="00BD48D6" w:rsidP="00BD48D6">
      <w:pPr>
        <w:numPr>
          <w:ilvl w:val="0"/>
          <w:numId w:val="41"/>
        </w:numPr>
        <w:rPr>
          <w:rFonts w:asciiTheme="majorHAnsi" w:hAnsiTheme="majorHAnsi"/>
          <w:sz w:val="28"/>
        </w:rPr>
      </w:pPr>
      <w:r w:rsidRPr="00BD48D6">
        <w:rPr>
          <w:rFonts w:asciiTheme="majorHAnsi" w:hAnsiTheme="majorHAnsi"/>
          <w:sz w:val="28"/>
          <w:lang w:val="de-DE"/>
        </w:rPr>
        <w:t>Der Prozess gegen Jesus</w:t>
      </w:r>
    </w:p>
    <w:p w14:paraId="46D78259" w14:textId="450594AD" w:rsidR="00EF37E8" w:rsidRPr="009E65B0" w:rsidRDefault="00EF37E8" w:rsidP="00EF37E8">
      <w:pPr>
        <w:rPr>
          <w:rFonts w:asciiTheme="majorHAnsi" w:hAnsiTheme="majorHAnsi"/>
          <w:bCs/>
          <w:sz w:val="28"/>
          <w:lang w:val="de-DE"/>
        </w:rPr>
      </w:pPr>
    </w:p>
    <w:p w14:paraId="736EA1E7" w14:textId="065E1DE8" w:rsidR="009451A9" w:rsidRPr="00201220" w:rsidRDefault="00A001DE" w:rsidP="00BF7ABB">
      <w:pPr>
        <w:rPr>
          <w:rFonts w:asciiTheme="majorHAnsi" w:hAnsiTheme="majorHAnsi"/>
          <w:sz w:val="28"/>
        </w:rPr>
      </w:pPr>
      <w:r w:rsidRPr="006D5BB3">
        <w:rPr>
          <w:rFonts w:asciiTheme="majorHAnsi" w:hAnsiTheme="majorHAnsi"/>
          <w:sz w:val="28"/>
        </w:rPr>
        <w:t>Kurt Schneck</w:t>
      </w:r>
      <w:r w:rsidR="009451A9" w:rsidRPr="006D5BB3">
        <w:rPr>
          <w:sz w:val="28"/>
        </w:rPr>
        <w:br/>
      </w:r>
    </w:p>
    <w:sectPr w:rsidR="009451A9" w:rsidRPr="00201220" w:rsidSect="00AB0584">
      <w:footerReference w:type="default" r:id="rId12"/>
      <w:pgSz w:w="11906" w:h="16838"/>
      <w:pgMar w:top="1418" w:right="1134" w:bottom="1134" w:left="226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74678" w14:textId="77777777" w:rsidR="00B76D6C" w:rsidRDefault="00B76D6C" w:rsidP="00AB0584">
      <w:pPr>
        <w:spacing w:after="0" w:line="240" w:lineRule="auto"/>
      </w:pPr>
      <w:r>
        <w:separator/>
      </w:r>
    </w:p>
  </w:endnote>
  <w:endnote w:type="continuationSeparator" w:id="0">
    <w:p w14:paraId="0A47D433" w14:textId="77777777" w:rsidR="00B76D6C" w:rsidRDefault="00B76D6C" w:rsidP="00AB0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9824992"/>
      <w:docPartObj>
        <w:docPartGallery w:val="Page Numbers (Bottom of Page)"/>
        <w:docPartUnique/>
      </w:docPartObj>
    </w:sdtPr>
    <w:sdtContent>
      <w:p w14:paraId="01E6EAF3" w14:textId="77777777" w:rsidR="00AB0584" w:rsidRDefault="00AB0584">
        <w:pPr>
          <w:pStyle w:val="Fuzeile"/>
          <w:jc w:val="right"/>
        </w:pPr>
        <w:r>
          <w:fldChar w:fldCharType="begin"/>
        </w:r>
        <w:r>
          <w:instrText>PAGE   \* MERGEFORMAT</w:instrText>
        </w:r>
        <w:r>
          <w:fldChar w:fldCharType="separate"/>
        </w:r>
        <w:r w:rsidR="007B71A4" w:rsidRPr="007B71A4">
          <w:rPr>
            <w:noProof/>
            <w:lang w:val="de-DE"/>
          </w:rPr>
          <w:t>1</w:t>
        </w:r>
        <w:r>
          <w:fldChar w:fldCharType="end"/>
        </w:r>
      </w:p>
    </w:sdtContent>
  </w:sdt>
  <w:p w14:paraId="12D00D06" w14:textId="77777777" w:rsidR="00AB0584" w:rsidRDefault="00AB058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BDAEDE" w14:textId="77777777" w:rsidR="00B76D6C" w:rsidRDefault="00B76D6C" w:rsidP="00AB0584">
      <w:pPr>
        <w:spacing w:after="0" w:line="240" w:lineRule="auto"/>
      </w:pPr>
      <w:r>
        <w:separator/>
      </w:r>
    </w:p>
  </w:footnote>
  <w:footnote w:type="continuationSeparator" w:id="0">
    <w:p w14:paraId="06FDBC06" w14:textId="77777777" w:rsidR="00B76D6C" w:rsidRDefault="00B76D6C" w:rsidP="00AB05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00B27"/>
    <w:multiLevelType w:val="hybridMultilevel"/>
    <w:tmpl w:val="1AD4B3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D7728F"/>
    <w:multiLevelType w:val="hybridMultilevel"/>
    <w:tmpl w:val="547C7F64"/>
    <w:lvl w:ilvl="0" w:tplc="A24E0298">
      <w:start w:val="1"/>
      <w:numFmt w:val="bullet"/>
      <w:lvlText w:val="►"/>
      <w:lvlJc w:val="left"/>
      <w:pPr>
        <w:tabs>
          <w:tab w:val="num" w:pos="720"/>
        </w:tabs>
        <w:ind w:left="720" w:hanging="360"/>
      </w:pPr>
      <w:rPr>
        <w:rFonts w:ascii="Arial" w:hAnsi="Arial" w:hint="default"/>
      </w:rPr>
    </w:lvl>
    <w:lvl w:ilvl="1" w:tplc="00A2C888" w:tentative="1">
      <w:start w:val="1"/>
      <w:numFmt w:val="bullet"/>
      <w:lvlText w:val="►"/>
      <w:lvlJc w:val="left"/>
      <w:pPr>
        <w:tabs>
          <w:tab w:val="num" w:pos="1440"/>
        </w:tabs>
        <w:ind w:left="1440" w:hanging="360"/>
      </w:pPr>
      <w:rPr>
        <w:rFonts w:ascii="Arial" w:hAnsi="Arial" w:hint="default"/>
      </w:rPr>
    </w:lvl>
    <w:lvl w:ilvl="2" w:tplc="B63A61E0" w:tentative="1">
      <w:start w:val="1"/>
      <w:numFmt w:val="bullet"/>
      <w:lvlText w:val="►"/>
      <w:lvlJc w:val="left"/>
      <w:pPr>
        <w:tabs>
          <w:tab w:val="num" w:pos="2160"/>
        </w:tabs>
        <w:ind w:left="2160" w:hanging="360"/>
      </w:pPr>
      <w:rPr>
        <w:rFonts w:ascii="Arial" w:hAnsi="Arial" w:hint="default"/>
      </w:rPr>
    </w:lvl>
    <w:lvl w:ilvl="3" w:tplc="3738F06A" w:tentative="1">
      <w:start w:val="1"/>
      <w:numFmt w:val="bullet"/>
      <w:lvlText w:val="►"/>
      <w:lvlJc w:val="left"/>
      <w:pPr>
        <w:tabs>
          <w:tab w:val="num" w:pos="2880"/>
        </w:tabs>
        <w:ind w:left="2880" w:hanging="360"/>
      </w:pPr>
      <w:rPr>
        <w:rFonts w:ascii="Arial" w:hAnsi="Arial" w:hint="default"/>
      </w:rPr>
    </w:lvl>
    <w:lvl w:ilvl="4" w:tplc="CD140FAC" w:tentative="1">
      <w:start w:val="1"/>
      <w:numFmt w:val="bullet"/>
      <w:lvlText w:val="►"/>
      <w:lvlJc w:val="left"/>
      <w:pPr>
        <w:tabs>
          <w:tab w:val="num" w:pos="3600"/>
        </w:tabs>
        <w:ind w:left="3600" w:hanging="360"/>
      </w:pPr>
      <w:rPr>
        <w:rFonts w:ascii="Arial" w:hAnsi="Arial" w:hint="default"/>
      </w:rPr>
    </w:lvl>
    <w:lvl w:ilvl="5" w:tplc="A51A509E" w:tentative="1">
      <w:start w:val="1"/>
      <w:numFmt w:val="bullet"/>
      <w:lvlText w:val="►"/>
      <w:lvlJc w:val="left"/>
      <w:pPr>
        <w:tabs>
          <w:tab w:val="num" w:pos="4320"/>
        </w:tabs>
        <w:ind w:left="4320" w:hanging="360"/>
      </w:pPr>
      <w:rPr>
        <w:rFonts w:ascii="Arial" w:hAnsi="Arial" w:hint="default"/>
      </w:rPr>
    </w:lvl>
    <w:lvl w:ilvl="6" w:tplc="1150A0FC" w:tentative="1">
      <w:start w:val="1"/>
      <w:numFmt w:val="bullet"/>
      <w:lvlText w:val="►"/>
      <w:lvlJc w:val="left"/>
      <w:pPr>
        <w:tabs>
          <w:tab w:val="num" w:pos="5040"/>
        </w:tabs>
        <w:ind w:left="5040" w:hanging="360"/>
      </w:pPr>
      <w:rPr>
        <w:rFonts w:ascii="Arial" w:hAnsi="Arial" w:hint="default"/>
      </w:rPr>
    </w:lvl>
    <w:lvl w:ilvl="7" w:tplc="5D46B6B6" w:tentative="1">
      <w:start w:val="1"/>
      <w:numFmt w:val="bullet"/>
      <w:lvlText w:val="►"/>
      <w:lvlJc w:val="left"/>
      <w:pPr>
        <w:tabs>
          <w:tab w:val="num" w:pos="5760"/>
        </w:tabs>
        <w:ind w:left="5760" w:hanging="360"/>
      </w:pPr>
      <w:rPr>
        <w:rFonts w:ascii="Arial" w:hAnsi="Arial" w:hint="default"/>
      </w:rPr>
    </w:lvl>
    <w:lvl w:ilvl="8" w:tplc="E42292A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DD1402F"/>
    <w:multiLevelType w:val="hybridMultilevel"/>
    <w:tmpl w:val="FD820EB4"/>
    <w:lvl w:ilvl="0" w:tplc="8FDC6ECE">
      <w:start w:val="1"/>
      <w:numFmt w:val="bullet"/>
      <w:lvlText w:val=""/>
      <w:lvlJc w:val="left"/>
      <w:pPr>
        <w:tabs>
          <w:tab w:val="num" w:pos="720"/>
        </w:tabs>
        <w:ind w:left="720" w:hanging="360"/>
      </w:pPr>
      <w:rPr>
        <w:rFonts w:ascii="Wingdings" w:hAnsi="Wingdings" w:hint="default"/>
      </w:rPr>
    </w:lvl>
    <w:lvl w:ilvl="1" w:tplc="605E907C" w:tentative="1">
      <w:start w:val="1"/>
      <w:numFmt w:val="bullet"/>
      <w:lvlText w:val=""/>
      <w:lvlJc w:val="left"/>
      <w:pPr>
        <w:tabs>
          <w:tab w:val="num" w:pos="1440"/>
        </w:tabs>
        <w:ind w:left="1440" w:hanging="360"/>
      </w:pPr>
      <w:rPr>
        <w:rFonts w:ascii="Wingdings" w:hAnsi="Wingdings" w:hint="default"/>
      </w:rPr>
    </w:lvl>
    <w:lvl w:ilvl="2" w:tplc="82A6A7D4" w:tentative="1">
      <w:start w:val="1"/>
      <w:numFmt w:val="bullet"/>
      <w:lvlText w:val=""/>
      <w:lvlJc w:val="left"/>
      <w:pPr>
        <w:tabs>
          <w:tab w:val="num" w:pos="2160"/>
        </w:tabs>
        <w:ind w:left="2160" w:hanging="360"/>
      </w:pPr>
      <w:rPr>
        <w:rFonts w:ascii="Wingdings" w:hAnsi="Wingdings" w:hint="default"/>
      </w:rPr>
    </w:lvl>
    <w:lvl w:ilvl="3" w:tplc="FF1EE5C6" w:tentative="1">
      <w:start w:val="1"/>
      <w:numFmt w:val="bullet"/>
      <w:lvlText w:val=""/>
      <w:lvlJc w:val="left"/>
      <w:pPr>
        <w:tabs>
          <w:tab w:val="num" w:pos="2880"/>
        </w:tabs>
        <w:ind w:left="2880" w:hanging="360"/>
      </w:pPr>
      <w:rPr>
        <w:rFonts w:ascii="Wingdings" w:hAnsi="Wingdings" w:hint="default"/>
      </w:rPr>
    </w:lvl>
    <w:lvl w:ilvl="4" w:tplc="6A189544" w:tentative="1">
      <w:start w:val="1"/>
      <w:numFmt w:val="bullet"/>
      <w:lvlText w:val=""/>
      <w:lvlJc w:val="left"/>
      <w:pPr>
        <w:tabs>
          <w:tab w:val="num" w:pos="3600"/>
        </w:tabs>
        <w:ind w:left="3600" w:hanging="360"/>
      </w:pPr>
      <w:rPr>
        <w:rFonts w:ascii="Wingdings" w:hAnsi="Wingdings" w:hint="default"/>
      </w:rPr>
    </w:lvl>
    <w:lvl w:ilvl="5" w:tplc="0122F372" w:tentative="1">
      <w:start w:val="1"/>
      <w:numFmt w:val="bullet"/>
      <w:lvlText w:val=""/>
      <w:lvlJc w:val="left"/>
      <w:pPr>
        <w:tabs>
          <w:tab w:val="num" w:pos="4320"/>
        </w:tabs>
        <w:ind w:left="4320" w:hanging="360"/>
      </w:pPr>
      <w:rPr>
        <w:rFonts w:ascii="Wingdings" w:hAnsi="Wingdings" w:hint="default"/>
      </w:rPr>
    </w:lvl>
    <w:lvl w:ilvl="6" w:tplc="FEC2F884" w:tentative="1">
      <w:start w:val="1"/>
      <w:numFmt w:val="bullet"/>
      <w:lvlText w:val=""/>
      <w:lvlJc w:val="left"/>
      <w:pPr>
        <w:tabs>
          <w:tab w:val="num" w:pos="5040"/>
        </w:tabs>
        <w:ind w:left="5040" w:hanging="360"/>
      </w:pPr>
      <w:rPr>
        <w:rFonts w:ascii="Wingdings" w:hAnsi="Wingdings" w:hint="default"/>
      </w:rPr>
    </w:lvl>
    <w:lvl w:ilvl="7" w:tplc="87F2E918" w:tentative="1">
      <w:start w:val="1"/>
      <w:numFmt w:val="bullet"/>
      <w:lvlText w:val=""/>
      <w:lvlJc w:val="left"/>
      <w:pPr>
        <w:tabs>
          <w:tab w:val="num" w:pos="5760"/>
        </w:tabs>
        <w:ind w:left="5760" w:hanging="360"/>
      </w:pPr>
      <w:rPr>
        <w:rFonts w:ascii="Wingdings" w:hAnsi="Wingdings" w:hint="default"/>
      </w:rPr>
    </w:lvl>
    <w:lvl w:ilvl="8" w:tplc="C486F57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58F56AB"/>
    <w:multiLevelType w:val="hybridMultilevel"/>
    <w:tmpl w:val="56F0ABF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EDE53E4"/>
    <w:multiLevelType w:val="hybridMultilevel"/>
    <w:tmpl w:val="0E1ED60A"/>
    <w:lvl w:ilvl="0" w:tplc="EFECB29C">
      <w:start w:val="1"/>
      <w:numFmt w:val="bullet"/>
      <w:lvlText w:val=""/>
      <w:lvlJc w:val="left"/>
      <w:pPr>
        <w:tabs>
          <w:tab w:val="num" w:pos="720"/>
        </w:tabs>
        <w:ind w:left="720" w:hanging="360"/>
      </w:pPr>
      <w:rPr>
        <w:rFonts w:ascii="Wingdings" w:hAnsi="Wingdings" w:hint="default"/>
      </w:rPr>
    </w:lvl>
    <w:lvl w:ilvl="1" w:tplc="960E1B24" w:tentative="1">
      <w:start w:val="1"/>
      <w:numFmt w:val="bullet"/>
      <w:lvlText w:val=""/>
      <w:lvlJc w:val="left"/>
      <w:pPr>
        <w:tabs>
          <w:tab w:val="num" w:pos="1440"/>
        </w:tabs>
        <w:ind w:left="1440" w:hanging="360"/>
      </w:pPr>
      <w:rPr>
        <w:rFonts w:ascii="Wingdings" w:hAnsi="Wingdings" w:hint="default"/>
      </w:rPr>
    </w:lvl>
    <w:lvl w:ilvl="2" w:tplc="7540AED2" w:tentative="1">
      <w:start w:val="1"/>
      <w:numFmt w:val="bullet"/>
      <w:lvlText w:val=""/>
      <w:lvlJc w:val="left"/>
      <w:pPr>
        <w:tabs>
          <w:tab w:val="num" w:pos="2160"/>
        </w:tabs>
        <w:ind w:left="2160" w:hanging="360"/>
      </w:pPr>
      <w:rPr>
        <w:rFonts w:ascii="Wingdings" w:hAnsi="Wingdings" w:hint="default"/>
      </w:rPr>
    </w:lvl>
    <w:lvl w:ilvl="3" w:tplc="1AA8F5E0" w:tentative="1">
      <w:start w:val="1"/>
      <w:numFmt w:val="bullet"/>
      <w:lvlText w:val=""/>
      <w:lvlJc w:val="left"/>
      <w:pPr>
        <w:tabs>
          <w:tab w:val="num" w:pos="2880"/>
        </w:tabs>
        <w:ind w:left="2880" w:hanging="360"/>
      </w:pPr>
      <w:rPr>
        <w:rFonts w:ascii="Wingdings" w:hAnsi="Wingdings" w:hint="default"/>
      </w:rPr>
    </w:lvl>
    <w:lvl w:ilvl="4" w:tplc="57608A6C" w:tentative="1">
      <w:start w:val="1"/>
      <w:numFmt w:val="bullet"/>
      <w:lvlText w:val=""/>
      <w:lvlJc w:val="left"/>
      <w:pPr>
        <w:tabs>
          <w:tab w:val="num" w:pos="3600"/>
        </w:tabs>
        <w:ind w:left="3600" w:hanging="360"/>
      </w:pPr>
      <w:rPr>
        <w:rFonts w:ascii="Wingdings" w:hAnsi="Wingdings" w:hint="default"/>
      </w:rPr>
    </w:lvl>
    <w:lvl w:ilvl="5" w:tplc="D3227D34" w:tentative="1">
      <w:start w:val="1"/>
      <w:numFmt w:val="bullet"/>
      <w:lvlText w:val=""/>
      <w:lvlJc w:val="left"/>
      <w:pPr>
        <w:tabs>
          <w:tab w:val="num" w:pos="4320"/>
        </w:tabs>
        <w:ind w:left="4320" w:hanging="360"/>
      </w:pPr>
      <w:rPr>
        <w:rFonts w:ascii="Wingdings" w:hAnsi="Wingdings" w:hint="default"/>
      </w:rPr>
    </w:lvl>
    <w:lvl w:ilvl="6" w:tplc="964A3BE2" w:tentative="1">
      <w:start w:val="1"/>
      <w:numFmt w:val="bullet"/>
      <w:lvlText w:val=""/>
      <w:lvlJc w:val="left"/>
      <w:pPr>
        <w:tabs>
          <w:tab w:val="num" w:pos="5040"/>
        </w:tabs>
        <w:ind w:left="5040" w:hanging="360"/>
      </w:pPr>
      <w:rPr>
        <w:rFonts w:ascii="Wingdings" w:hAnsi="Wingdings" w:hint="default"/>
      </w:rPr>
    </w:lvl>
    <w:lvl w:ilvl="7" w:tplc="D41CB3F6" w:tentative="1">
      <w:start w:val="1"/>
      <w:numFmt w:val="bullet"/>
      <w:lvlText w:val=""/>
      <w:lvlJc w:val="left"/>
      <w:pPr>
        <w:tabs>
          <w:tab w:val="num" w:pos="5760"/>
        </w:tabs>
        <w:ind w:left="5760" w:hanging="360"/>
      </w:pPr>
      <w:rPr>
        <w:rFonts w:ascii="Wingdings" w:hAnsi="Wingdings" w:hint="default"/>
      </w:rPr>
    </w:lvl>
    <w:lvl w:ilvl="8" w:tplc="5186FC2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F740DF"/>
    <w:multiLevelType w:val="hybridMultilevel"/>
    <w:tmpl w:val="B34E65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8EA5763"/>
    <w:multiLevelType w:val="hybridMultilevel"/>
    <w:tmpl w:val="600069E4"/>
    <w:lvl w:ilvl="0" w:tplc="AB10191A">
      <w:start w:val="1"/>
      <w:numFmt w:val="bullet"/>
      <w:lvlText w:val=""/>
      <w:lvlJc w:val="left"/>
      <w:pPr>
        <w:tabs>
          <w:tab w:val="num" w:pos="720"/>
        </w:tabs>
        <w:ind w:left="720" w:hanging="360"/>
      </w:pPr>
      <w:rPr>
        <w:rFonts w:ascii="Wingdings" w:hAnsi="Wingdings" w:hint="default"/>
      </w:rPr>
    </w:lvl>
    <w:lvl w:ilvl="1" w:tplc="40E8923C" w:tentative="1">
      <w:start w:val="1"/>
      <w:numFmt w:val="bullet"/>
      <w:lvlText w:val=""/>
      <w:lvlJc w:val="left"/>
      <w:pPr>
        <w:tabs>
          <w:tab w:val="num" w:pos="1440"/>
        </w:tabs>
        <w:ind w:left="1440" w:hanging="360"/>
      </w:pPr>
      <w:rPr>
        <w:rFonts w:ascii="Wingdings" w:hAnsi="Wingdings" w:hint="default"/>
      </w:rPr>
    </w:lvl>
    <w:lvl w:ilvl="2" w:tplc="B3100F12" w:tentative="1">
      <w:start w:val="1"/>
      <w:numFmt w:val="bullet"/>
      <w:lvlText w:val=""/>
      <w:lvlJc w:val="left"/>
      <w:pPr>
        <w:tabs>
          <w:tab w:val="num" w:pos="2160"/>
        </w:tabs>
        <w:ind w:left="2160" w:hanging="360"/>
      </w:pPr>
      <w:rPr>
        <w:rFonts w:ascii="Wingdings" w:hAnsi="Wingdings" w:hint="default"/>
      </w:rPr>
    </w:lvl>
    <w:lvl w:ilvl="3" w:tplc="72E2EA6E" w:tentative="1">
      <w:start w:val="1"/>
      <w:numFmt w:val="bullet"/>
      <w:lvlText w:val=""/>
      <w:lvlJc w:val="left"/>
      <w:pPr>
        <w:tabs>
          <w:tab w:val="num" w:pos="2880"/>
        </w:tabs>
        <w:ind w:left="2880" w:hanging="360"/>
      </w:pPr>
      <w:rPr>
        <w:rFonts w:ascii="Wingdings" w:hAnsi="Wingdings" w:hint="default"/>
      </w:rPr>
    </w:lvl>
    <w:lvl w:ilvl="4" w:tplc="FE4084F2" w:tentative="1">
      <w:start w:val="1"/>
      <w:numFmt w:val="bullet"/>
      <w:lvlText w:val=""/>
      <w:lvlJc w:val="left"/>
      <w:pPr>
        <w:tabs>
          <w:tab w:val="num" w:pos="3600"/>
        </w:tabs>
        <w:ind w:left="3600" w:hanging="360"/>
      </w:pPr>
      <w:rPr>
        <w:rFonts w:ascii="Wingdings" w:hAnsi="Wingdings" w:hint="default"/>
      </w:rPr>
    </w:lvl>
    <w:lvl w:ilvl="5" w:tplc="D7F21BE6" w:tentative="1">
      <w:start w:val="1"/>
      <w:numFmt w:val="bullet"/>
      <w:lvlText w:val=""/>
      <w:lvlJc w:val="left"/>
      <w:pPr>
        <w:tabs>
          <w:tab w:val="num" w:pos="4320"/>
        </w:tabs>
        <w:ind w:left="4320" w:hanging="360"/>
      </w:pPr>
      <w:rPr>
        <w:rFonts w:ascii="Wingdings" w:hAnsi="Wingdings" w:hint="default"/>
      </w:rPr>
    </w:lvl>
    <w:lvl w:ilvl="6" w:tplc="BAA4D160" w:tentative="1">
      <w:start w:val="1"/>
      <w:numFmt w:val="bullet"/>
      <w:lvlText w:val=""/>
      <w:lvlJc w:val="left"/>
      <w:pPr>
        <w:tabs>
          <w:tab w:val="num" w:pos="5040"/>
        </w:tabs>
        <w:ind w:left="5040" w:hanging="360"/>
      </w:pPr>
      <w:rPr>
        <w:rFonts w:ascii="Wingdings" w:hAnsi="Wingdings" w:hint="default"/>
      </w:rPr>
    </w:lvl>
    <w:lvl w:ilvl="7" w:tplc="05F6305C" w:tentative="1">
      <w:start w:val="1"/>
      <w:numFmt w:val="bullet"/>
      <w:lvlText w:val=""/>
      <w:lvlJc w:val="left"/>
      <w:pPr>
        <w:tabs>
          <w:tab w:val="num" w:pos="5760"/>
        </w:tabs>
        <w:ind w:left="5760" w:hanging="360"/>
      </w:pPr>
      <w:rPr>
        <w:rFonts w:ascii="Wingdings" w:hAnsi="Wingdings" w:hint="default"/>
      </w:rPr>
    </w:lvl>
    <w:lvl w:ilvl="8" w:tplc="C7C44E56"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B773F70"/>
    <w:multiLevelType w:val="hybridMultilevel"/>
    <w:tmpl w:val="E17E2D4C"/>
    <w:lvl w:ilvl="0" w:tplc="11066560">
      <w:start w:val="1"/>
      <w:numFmt w:val="bullet"/>
      <w:lvlText w:val=""/>
      <w:lvlJc w:val="left"/>
      <w:pPr>
        <w:tabs>
          <w:tab w:val="num" w:pos="720"/>
        </w:tabs>
        <w:ind w:left="720" w:hanging="360"/>
      </w:pPr>
      <w:rPr>
        <w:rFonts w:ascii="Wingdings" w:hAnsi="Wingdings" w:hint="default"/>
      </w:rPr>
    </w:lvl>
    <w:lvl w:ilvl="1" w:tplc="8CA4E3BC" w:tentative="1">
      <w:start w:val="1"/>
      <w:numFmt w:val="bullet"/>
      <w:lvlText w:val=""/>
      <w:lvlJc w:val="left"/>
      <w:pPr>
        <w:tabs>
          <w:tab w:val="num" w:pos="1440"/>
        </w:tabs>
        <w:ind w:left="1440" w:hanging="360"/>
      </w:pPr>
      <w:rPr>
        <w:rFonts w:ascii="Wingdings" w:hAnsi="Wingdings" w:hint="default"/>
      </w:rPr>
    </w:lvl>
    <w:lvl w:ilvl="2" w:tplc="63647A32" w:tentative="1">
      <w:start w:val="1"/>
      <w:numFmt w:val="bullet"/>
      <w:lvlText w:val=""/>
      <w:lvlJc w:val="left"/>
      <w:pPr>
        <w:tabs>
          <w:tab w:val="num" w:pos="2160"/>
        </w:tabs>
        <w:ind w:left="2160" w:hanging="360"/>
      </w:pPr>
      <w:rPr>
        <w:rFonts w:ascii="Wingdings" w:hAnsi="Wingdings" w:hint="default"/>
      </w:rPr>
    </w:lvl>
    <w:lvl w:ilvl="3" w:tplc="42F2A682" w:tentative="1">
      <w:start w:val="1"/>
      <w:numFmt w:val="bullet"/>
      <w:lvlText w:val=""/>
      <w:lvlJc w:val="left"/>
      <w:pPr>
        <w:tabs>
          <w:tab w:val="num" w:pos="2880"/>
        </w:tabs>
        <w:ind w:left="2880" w:hanging="360"/>
      </w:pPr>
      <w:rPr>
        <w:rFonts w:ascii="Wingdings" w:hAnsi="Wingdings" w:hint="default"/>
      </w:rPr>
    </w:lvl>
    <w:lvl w:ilvl="4" w:tplc="4F980C56" w:tentative="1">
      <w:start w:val="1"/>
      <w:numFmt w:val="bullet"/>
      <w:lvlText w:val=""/>
      <w:lvlJc w:val="left"/>
      <w:pPr>
        <w:tabs>
          <w:tab w:val="num" w:pos="3600"/>
        </w:tabs>
        <w:ind w:left="3600" w:hanging="360"/>
      </w:pPr>
      <w:rPr>
        <w:rFonts w:ascii="Wingdings" w:hAnsi="Wingdings" w:hint="default"/>
      </w:rPr>
    </w:lvl>
    <w:lvl w:ilvl="5" w:tplc="B21AFD06" w:tentative="1">
      <w:start w:val="1"/>
      <w:numFmt w:val="bullet"/>
      <w:lvlText w:val=""/>
      <w:lvlJc w:val="left"/>
      <w:pPr>
        <w:tabs>
          <w:tab w:val="num" w:pos="4320"/>
        </w:tabs>
        <w:ind w:left="4320" w:hanging="360"/>
      </w:pPr>
      <w:rPr>
        <w:rFonts w:ascii="Wingdings" w:hAnsi="Wingdings" w:hint="default"/>
      </w:rPr>
    </w:lvl>
    <w:lvl w:ilvl="6" w:tplc="5F5CE5C4" w:tentative="1">
      <w:start w:val="1"/>
      <w:numFmt w:val="bullet"/>
      <w:lvlText w:val=""/>
      <w:lvlJc w:val="left"/>
      <w:pPr>
        <w:tabs>
          <w:tab w:val="num" w:pos="5040"/>
        </w:tabs>
        <w:ind w:left="5040" w:hanging="360"/>
      </w:pPr>
      <w:rPr>
        <w:rFonts w:ascii="Wingdings" w:hAnsi="Wingdings" w:hint="default"/>
      </w:rPr>
    </w:lvl>
    <w:lvl w:ilvl="7" w:tplc="287213B2" w:tentative="1">
      <w:start w:val="1"/>
      <w:numFmt w:val="bullet"/>
      <w:lvlText w:val=""/>
      <w:lvlJc w:val="left"/>
      <w:pPr>
        <w:tabs>
          <w:tab w:val="num" w:pos="5760"/>
        </w:tabs>
        <w:ind w:left="5760" w:hanging="360"/>
      </w:pPr>
      <w:rPr>
        <w:rFonts w:ascii="Wingdings" w:hAnsi="Wingdings" w:hint="default"/>
      </w:rPr>
    </w:lvl>
    <w:lvl w:ilvl="8" w:tplc="F718D9B8"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BCC6339"/>
    <w:multiLevelType w:val="hybridMultilevel"/>
    <w:tmpl w:val="924E572A"/>
    <w:lvl w:ilvl="0" w:tplc="68527170">
      <w:start w:val="1"/>
      <w:numFmt w:val="bullet"/>
      <w:lvlText w:val=""/>
      <w:lvlJc w:val="left"/>
      <w:pPr>
        <w:tabs>
          <w:tab w:val="num" w:pos="720"/>
        </w:tabs>
        <w:ind w:left="720" w:hanging="360"/>
      </w:pPr>
      <w:rPr>
        <w:rFonts w:ascii="Wingdings" w:hAnsi="Wingdings" w:hint="default"/>
      </w:rPr>
    </w:lvl>
    <w:lvl w:ilvl="1" w:tplc="67E67488" w:tentative="1">
      <w:start w:val="1"/>
      <w:numFmt w:val="bullet"/>
      <w:lvlText w:val=""/>
      <w:lvlJc w:val="left"/>
      <w:pPr>
        <w:tabs>
          <w:tab w:val="num" w:pos="1440"/>
        </w:tabs>
        <w:ind w:left="1440" w:hanging="360"/>
      </w:pPr>
      <w:rPr>
        <w:rFonts w:ascii="Wingdings" w:hAnsi="Wingdings" w:hint="default"/>
      </w:rPr>
    </w:lvl>
    <w:lvl w:ilvl="2" w:tplc="1684048C" w:tentative="1">
      <w:start w:val="1"/>
      <w:numFmt w:val="bullet"/>
      <w:lvlText w:val=""/>
      <w:lvlJc w:val="left"/>
      <w:pPr>
        <w:tabs>
          <w:tab w:val="num" w:pos="2160"/>
        </w:tabs>
        <w:ind w:left="2160" w:hanging="360"/>
      </w:pPr>
      <w:rPr>
        <w:rFonts w:ascii="Wingdings" w:hAnsi="Wingdings" w:hint="default"/>
      </w:rPr>
    </w:lvl>
    <w:lvl w:ilvl="3" w:tplc="B290CCA0" w:tentative="1">
      <w:start w:val="1"/>
      <w:numFmt w:val="bullet"/>
      <w:lvlText w:val=""/>
      <w:lvlJc w:val="left"/>
      <w:pPr>
        <w:tabs>
          <w:tab w:val="num" w:pos="2880"/>
        </w:tabs>
        <w:ind w:left="2880" w:hanging="360"/>
      </w:pPr>
      <w:rPr>
        <w:rFonts w:ascii="Wingdings" w:hAnsi="Wingdings" w:hint="default"/>
      </w:rPr>
    </w:lvl>
    <w:lvl w:ilvl="4" w:tplc="AF9EC380" w:tentative="1">
      <w:start w:val="1"/>
      <w:numFmt w:val="bullet"/>
      <w:lvlText w:val=""/>
      <w:lvlJc w:val="left"/>
      <w:pPr>
        <w:tabs>
          <w:tab w:val="num" w:pos="3600"/>
        </w:tabs>
        <w:ind w:left="3600" w:hanging="360"/>
      </w:pPr>
      <w:rPr>
        <w:rFonts w:ascii="Wingdings" w:hAnsi="Wingdings" w:hint="default"/>
      </w:rPr>
    </w:lvl>
    <w:lvl w:ilvl="5" w:tplc="768AE8C0" w:tentative="1">
      <w:start w:val="1"/>
      <w:numFmt w:val="bullet"/>
      <w:lvlText w:val=""/>
      <w:lvlJc w:val="left"/>
      <w:pPr>
        <w:tabs>
          <w:tab w:val="num" w:pos="4320"/>
        </w:tabs>
        <w:ind w:left="4320" w:hanging="360"/>
      </w:pPr>
      <w:rPr>
        <w:rFonts w:ascii="Wingdings" w:hAnsi="Wingdings" w:hint="default"/>
      </w:rPr>
    </w:lvl>
    <w:lvl w:ilvl="6" w:tplc="BDA6131A" w:tentative="1">
      <w:start w:val="1"/>
      <w:numFmt w:val="bullet"/>
      <w:lvlText w:val=""/>
      <w:lvlJc w:val="left"/>
      <w:pPr>
        <w:tabs>
          <w:tab w:val="num" w:pos="5040"/>
        </w:tabs>
        <w:ind w:left="5040" w:hanging="360"/>
      </w:pPr>
      <w:rPr>
        <w:rFonts w:ascii="Wingdings" w:hAnsi="Wingdings" w:hint="default"/>
      </w:rPr>
    </w:lvl>
    <w:lvl w:ilvl="7" w:tplc="4C74500C" w:tentative="1">
      <w:start w:val="1"/>
      <w:numFmt w:val="bullet"/>
      <w:lvlText w:val=""/>
      <w:lvlJc w:val="left"/>
      <w:pPr>
        <w:tabs>
          <w:tab w:val="num" w:pos="5760"/>
        </w:tabs>
        <w:ind w:left="5760" w:hanging="360"/>
      </w:pPr>
      <w:rPr>
        <w:rFonts w:ascii="Wingdings" w:hAnsi="Wingdings" w:hint="default"/>
      </w:rPr>
    </w:lvl>
    <w:lvl w:ilvl="8" w:tplc="47E8DFB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C0C0FF0"/>
    <w:multiLevelType w:val="hybridMultilevel"/>
    <w:tmpl w:val="16341A1A"/>
    <w:lvl w:ilvl="0" w:tplc="DCDEB370">
      <w:start w:val="1"/>
      <w:numFmt w:val="bullet"/>
      <w:lvlText w:val=""/>
      <w:lvlJc w:val="left"/>
      <w:pPr>
        <w:tabs>
          <w:tab w:val="num" w:pos="720"/>
        </w:tabs>
        <w:ind w:left="720" w:hanging="360"/>
      </w:pPr>
      <w:rPr>
        <w:rFonts w:ascii="Wingdings" w:hAnsi="Wingdings" w:hint="default"/>
      </w:rPr>
    </w:lvl>
    <w:lvl w:ilvl="1" w:tplc="6DE8E20E" w:tentative="1">
      <w:start w:val="1"/>
      <w:numFmt w:val="bullet"/>
      <w:lvlText w:val=""/>
      <w:lvlJc w:val="left"/>
      <w:pPr>
        <w:tabs>
          <w:tab w:val="num" w:pos="1440"/>
        </w:tabs>
        <w:ind w:left="1440" w:hanging="360"/>
      </w:pPr>
      <w:rPr>
        <w:rFonts w:ascii="Wingdings" w:hAnsi="Wingdings" w:hint="default"/>
      </w:rPr>
    </w:lvl>
    <w:lvl w:ilvl="2" w:tplc="EFB2375A" w:tentative="1">
      <w:start w:val="1"/>
      <w:numFmt w:val="bullet"/>
      <w:lvlText w:val=""/>
      <w:lvlJc w:val="left"/>
      <w:pPr>
        <w:tabs>
          <w:tab w:val="num" w:pos="2160"/>
        </w:tabs>
        <w:ind w:left="2160" w:hanging="360"/>
      </w:pPr>
      <w:rPr>
        <w:rFonts w:ascii="Wingdings" w:hAnsi="Wingdings" w:hint="default"/>
      </w:rPr>
    </w:lvl>
    <w:lvl w:ilvl="3" w:tplc="BFF25954" w:tentative="1">
      <w:start w:val="1"/>
      <w:numFmt w:val="bullet"/>
      <w:lvlText w:val=""/>
      <w:lvlJc w:val="left"/>
      <w:pPr>
        <w:tabs>
          <w:tab w:val="num" w:pos="2880"/>
        </w:tabs>
        <w:ind w:left="2880" w:hanging="360"/>
      </w:pPr>
      <w:rPr>
        <w:rFonts w:ascii="Wingdings" w:hAnsi="Wingdings" w:hint="default"/>
      </w:rPr>
    </w:lvl>
    <w:lvl w:ilvl="4" w:tplc="87960124" w:tentative="1">
      <w:start w:val="1"/>
      <w:numFmt w:val="bullet"/>
      <w:lvlText w:val=""/>
      <w:lvlJc w:val="left"/>
      <w:pPr>
        <w:tabs>
          <w:tab w:val="num" w:pos="3600"/>
        </w:tabs>
        <w:ind w:left="3600" w:hanging="360"/>
      </w:pPr>
      <w:rPr>
        <w:rFonts w:ascii="Wingdings" w:hAnsi="Wingdings" w:hint="default"/>
      </w:rPr>
    </w:lvl>
    <w:lvl w:ilvl="5" w:tplc="006CB170" w:tentative="1">
      <w:start w:val="1"/>
      <w:numFmt w:val="bullet"/>
      <w:lvlText w:val=""/>
      <w:lvlJc w:val="left"/>
      <w:pPr>
        <w:tabs>
          <w:tab w:val="num" w:pos="4320"/>
        </w:tabs>
        <w:ind w:left="4320" w:hanging="360"/>
      </w:pPr>
      <w:rPr>
        <w:rFonts w:ascii="Wingdings" w:hAnsi="Wingdings" w:hint="default"/>
      </w:rPr>
    </w:lvl>
    <w:lvl w:ilvl="6" w:tplc="BD004408" w:tentative="1">
      <w:start w:val="1"/>
      <w:numFmt w:val="bullet"/>
      <w:lvlText w:val=""/>
      <w:lvlJc w:val="left"/>
      <w:pPr>
        <w:tabs>
          <w:tab w:val="num" w:pos="5040"/>
        </w:tabs>
        <w:ind w:left="5040" w:hanging="360"/>
      </w:pPr>
      <w:rPr>
        <w:rFonts w:ascii="Wingdings" w:hAnsi="Wingdings" w:hint="default"/>
      </w:rPr>
    </w:lvl>
    <w:lvl w:ilvl="7" w:tplc="3DDA431A" w:tentative="1">
      <w:start w:val="1"/>
      <w:numFmt w:val="bullet"/>
      <w:lvlText w:val=""/>
      <w:lvlJc w:val="left"/>
      <w:pPr>
        <w:tabs>
          <w:tab w:val="num" w:pos="5760"/>
        </w:tabs>
        <w:ind w:left="5760" w:hanging="360"/>
      </w:pPr>
      <w:rPr>
        <w:rFonts w:ascii="Wingdings" w:hAnsi="Wingdings" w:hint="default"/>
      </w:rPr>
    </w:lvl>
    <w:lvl w:ilvl="8" w:tplc="B5B8E162"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F7732D2"/>
    <w:multiLevelType w:val="hybridMultilevel"/>
    <w:tmpl w:val="DDAEDA56"/>
    <w:lvl w:ilvl="0" w:tplc="BB7AB9F0">
      <w:start w:val="1"/>
      <w:numFmt w:val="lowerLetter"/>
      <w:lvlText w:val="%1)"/>
      <w:lvlJc w:val="left"/>
      <w:pPr>
        <w:tabs>
          <w:tab w:val="num" w:pos="1069"/>
        </w:tabs>
        <w:ind w:left="1069" w:hanging="360"/>
      </w:pPr>
      <w:rPr>
        <w:rFonts w:hint="default"/>
      </w:rPr>
    </w:lvl>
    <w:lvl w:ilvl="1" w:tplc="04070019" w:tentative="1">
      <w:start w:val="1"/>
      <w:numFmt w:val="lowerLetter"/>
      <w:lvlText w:val="%2."/>
      <w:lvlJc w:val="left"/>
      <w:pPr>
        <w:tabs>
          <w:tab w:val="num" w:pos="1789"/>
        </w:tabs>
        <w:ind w:left="1789" w:hanging="360"/>
      </w:pPr>
    </w:lvl>
    <w:lvl w:ilvl="2" w:tplc="0407001B" w:tentative="1">
      <w:start w:val="1"/>
      <w:numFmt w:val="lowerRoman"/>
      <w:lvlText w:val="%3."/>
      <w:lvlJc w:val="right"/>
      <w:pPr>
        <w:tabs>
          <w:tab w:val="num" w:pos="2509"/>
        </w:tabs>
        <w:ind w:left="2509" w:hanging="180"/>
      </w:pPr>
    </w:lvl>
    <w:lvl w:ilvl="3" w:tplc="0407000F" w:tentative="1">
      <w:start w:val="1"/>
      <w:numFmt w:val="decimal"/>
      <w:lvlText w:val="%4."/>
      <w:lvlJc w:val="left"/>
      <w:pPr>
        <w:tabs>
          <w:tab w:val="num" w:pos="3229"/>
        </w:tabs>
        <w:ind w:left="3229" w:hanging="360"/>
      </w:pPr>
    </w:lvl>
    <w:lvl w:ilvl="4" w:tplc="04070019" w:tentative="1">
      <w:start w:val="1"/>
      <w:numFmt w:val="lowerLetter"/>
      <w:lvlText w:val="%5."/>
      <w:lvlJc w:val="left"/>
      <w:pPr>
        <w:tabs>
          <w:tab w:val="num" w:pos="3949"/>
        </w:tabs>
        <w:ind w:left="3949" w:hanging="360"/>
      </w:pPr>
    </w:lvl>
    <w:lvl w:ilvl="5" w:tplc="0407001B" w:tentative="1">
      <w:start w:val="1"/>
      <w:numFmt w:val="lowerRoman"/>
      <w:lvlText w:val="%6."/>
      <w:lvlJc w:val="right"/>
      <w:pPr>
        <w:tabs>
          <w:tab w:val="num" w:pos="4669"/>
        </w:tabs>
        <w:ind w:left="4669" w:hanging="180"/>
      </w:pPr>
    </w:lvl>
    <w:lvl w:ilvl="6" w:tplc="0407000F" w:tentative="1">
      <w:start w:val="1"/>
      <w:numFmt w:val="decimal"/>
      <w:lvlText w:val="%7."/>
      <w:lvlJc w:val="left"/>
      <w:pPr>
        <w:tabs>
          <w:tab w:val="num" w:pos="5389"/>
        </w:tabs>
        <w:ind w:left="5389" w:hanging="360"/>
      </w:pPr>
    </w:lvl>
    <w:lvl w:ilvl="7" w:tplc="04070019" w:tentative="1">
      <w:start w:val="1"/>
      <w:numFmt w:val="lowerLetter"/>
      <w:lvlText w:val="%8."/>
      <w:lvlJc w:val="left"/>
      <w:pPr>
        <w:tabs>
          <w:tab w:val="num" w:pos="6109"/>
        </w:tabs>
        <w:ind w:left="6109" w:hanging="360"/>
      </w:pPr>
    </w:lvl>
    <w:lvl w:ilvl="8" w:tplc="0407001B" w:tentative="1">
      <w:start w:val="1"/>
      <w:numFmt w:val="lowerRoman"/>
      <w:lvlText w:val="%9."/>
      <w:lvlJc w:val="right"/>
      <w:pPr>
        <w:tabs>
          <w:tab w:val="num" w:pos="6829"/>
        </w:tabs>
        <w:ind w:left="6829" w:hanging="180"/>
      </w:pPr>
    </w:lvl>
  </w:abstractNum>
  <w:abstractNum w:abstractNumId="11" w15:restartNumberingAfterBreak="0">
    <w:nsid w:val="2FAF09CB"/>
    <w:multiLevelType w:val="hybridMultilevel"/>
    <w:tmpl w:val="BF4C617C"/>
    <w:lvl w:ilvl="0" w:tplc="48684E4E">
      <w:start w:val="1"/>
      <w:numFmt w:val="bullet"/>
      <w:lvlText w:val=""/>
      <w:lvlJc w:val="left"/>
      <w:pPr>
        <w:tabs>
          <w:tab w:val="num" w:pos="720"/>
        </w:tabs>
        <w:ind w:left="720" w:hanging="360"/>
      </w:pPr>
      <w:rPr>
        <w:rFonts w:ascii="Wingdings 2" w:hAnsi="Wingdings 2" w:hint="default"/>
      </w:rPr>
    </w:lvl>
    <w:lvl w:ilvl="1" w:tplc="8A7ACB92" w:tentative="1">
      <w:start w:val="1"/>
      <w:numFmt w:val="bullet"/>
      <w:lvlText w:val=""/>
      <w:lvlJc w:val="left"/>
      <w:pPr>
        <w:tabs>
          <w:tab w:val="num" w:pos="1440"/>
        </w:tabs>
        <w:ind w:left="1440" w:hanging="360"/>
      </w:pPr>
      <w:rPr>
        <w:rFonts w:ascii="Wingdings 2" w:hAnsi="Wingdings 2" w:hint="default"/>
      </w:rPr>
    </w:lvl>
    <w:lvl w:ilvl="2" w:tplc="3046732A" w:tentative="1">
      <w:start w:val="1"/>
      <w:numFmt w:val="bullet"/>
      <w:lvlText w:val=""/>
      <w:lvlJc w:val="left"/>
      <w:pPr>
        <w:tabs>
          <w:tab w:val="num" w:pos="2160"/>
        </w:tabs>
        <w:ind w:left="2160" w:hanging="360"/>
      </w:pPr>
      <w:rPr>
        <w:rFonts w:ascii="Wingdings 2" w:hAnsi="Wingdings 2" w:hint="default"/>
      </w:rPr>
    </w:lvl>
    <w:lvl w:ilvl="3" w:tplc="A948C42C" w:tentative="1">
      <w:start w:val="1"/>
      <w:numFmt w:val="bullet"/>
      <w:lvlText w:val=""/>
      <w:lvlJc w:val="left"/>
      <w:pPr>
        <w:tabs>
          <w:tab w:val="num" w:pos="2880"/>
        </w:tabs>
        <w:ind w:left="2880" w:hanging="360"/>
      </w:pPr>
      <w:rPr>
        <w:rFonts w:ascii="Wingdings 2" w:hAnsi="Wingdings 2" w:hint="default"/>
      </w:rPr>
    </w:lvl>
    <w:lvl w:ilvl="4" w:tplc="3DE85ED6" w:tentative="1">
      <w:start w:val="1"/>
      <w:numFmt w:val="bullet"/>
      <w:lvlText w:val=""/>
      <w:lvlJc w:val="left"/>
      <w:pPr>
        <w:tabs>
          <w:tab w:val="num" w:pos="3600"/>
        </w:tabs>
        <w:ind w:left="3600" w:hanging="360"/>
      </w:pPr>
      <w:rPr>
        <w:rFonts w:ascii="Wingdings 2" w:hAnsi="Wingdings 2" w:hint="default"/>
      </w:rPr>
    </w:lvl>
    <w:lvl w:ilvl="5" w:tplc="C0A2A0C2" w:tentative="1">
      <w:start w:val="1"/>
      <w:numFmt w:val="bullet"/>
      <w:lvlText w:val=""/>
      <w:lvlJc w:val="left"/>
      <w:pPr>
        <w:tabs>
          <w:tab w:val="num" w:pos="4320"/>
        </w:tabs>
        <w:ind w:left="4320" w:hanging="360"/>
      </w:pPr>
      <w:rPr>
        <w:rFonts w:ascii="Wingdings 2" w:hAnsi="Wingdings 2" w:hint="default"/>
      </w:rPr>
    </w:lvl>
    <w:lvl w:ilvl="6" w:tplc="DB480780" w:tentative="1">
      <w:start w:val="1"/>
      <w:numFmt w:val="bullet"/>
      <w:lvlText w:val=""/>
      <w:lvlJc w:val="left"/>
      <w:pPr>
        <w:tabs>
          <w:tab w:val="num" w:pos="5040"/>
        </w:tabs>
        <w:ind w:left="5040" w:hanging="360"/>
      </w:pPr>
      <w:rPr>
        <w:rFonts w:ascii="Wingdings 2" w:hAnsi="Wingdings 2" w:hint="default"/>
      </w:rPr>
    </w:lvl>
    <w:lvl w:ilvl="7" w:tplc="F6DC0172" w:tentative="1">
      <w:start w:val="1"/>
      <w:numFmt w:val="bullet"/>
      <w:lvlText w:val=""/>
      <w:lvlJc w:val="left"/>
      <w:pPr>
        <w:tabs>
          <w:tab w:val="num" w:pos="5760"/>
        </w:tabs>
        <w:ind w:left="5760" w:hanging="360"/>
      </w:pPr>
      <w:rPr>
        <w:rFonts w:ascii="Wingdings 2" w:hAnsi="Wingdings 2" w:hint="default"/>
      </w:rPr>
    </w:lvl>
    <w:lvl w:ilvl="8" w:tplc="D088A466" w:tentative="1">
      <w:start w:val="1"/>
      <w:numFmt w:val="bullet"/>
      <w:lvlText w:val=""/>
      <w:lvlJc w:val="left"/>
      <w:pPr>
        <w:tabs>
          <w:tab w:val="num" w:pos="6480"/>
        </w:tabs>
        <w:ind w:left="6480" w:hanging="360"/>
      </w:pPr>
      <w:rPr>
        <w:rFonts w:ascii="Wingdings 2" w:hAnsi="Wingdings 2" w:hint="default"/>
      </w:rPr>
    </w:lvl>
  </w:abstractNum>
  <w:abstractNum w:abstractNumId="12" w15:restartNumberingAfterBreak="0">
    <w:nsid w:val="32732BE3"/>
    <w:multiLevelType w:val="hybridMultilevel"/>
    <w:tmpl w:val="A3A6AB34"/>
    <w:lvl w:ilvl="0" w:tplc="78D2A1AA">
      <w:start w:val="1"/>
      <w:numFmt w:val="bullet"/>
      <w:lvlText w:val=""/>
      <w:lvlJc w:val="left"/>
      <w:pPr>
        <w:tabs>
          <w:tab w:val="num" w:pos="720"/>
        </w:tabs>
        <w:ind w:left="720" w:hanging="360"/>
      </w:pPr>
      <w:rPr>
        <w:rFonts w:ascii="Wingdings" w:hAnsi="Wingdings" w:hint="default"/>
      </w:rPr>
    </w:lvl>
    <w:lvl w:ilvl="1" w:tplc="7906489C" w:tentative="1">
      <w:start w:val="1"/>
      <w:numFmt w:val="bullet"/>
      <w:lvlText w:val=""/>
      <w:lvlJc w:val="left"/>
      <w:pPr>
        <w:tabs>
          <w:tab w:val="num" w:pos="1440"/>
        </w:tabs>
        <w:ind w:left="1440" w:hanging="360"/>
      </w:pPr>
      <w:rPr>
        <w:rFonts w:ascii="Wingdings" w:hAnsi="Wingdings" w:hint="default"/>
      </w:rPr>
    </w:lvl>
    <w:lvl w:ilvl="2" w:tplc="DCAC73EE" w:tentative="1">
      <w:start w:val="1"/>
      <w:numFmt w:val="bullet"/>
      <w:lvlText w:val=""/>
      <w:lvlJc w:val="left"/>
      <w:pPr>
        <w:tabs>
          <w:tab w:val="num" w:pos="2160"/>
        </w:tabs>
        <w:ind w:left="2160" w:hanging="360"/>
      </w:pPr>
      <w:rPr>
        <w:rFonts w:ascii="Wingdings" w:hAnsi="Wingdings" w:hint="default"/>
      </w:rPr>
    </w:lvl>
    <w:lvl w:ilvl="3" w:tplc="D5243E34" w:tentative="1">
      <w:start w:val="1"/>
      <w:numFmt w:val="bullet"/>
      <w:lvlText w:val=""/>
      <w:lvlJc w:val="left"/>
      <w:pPr>
        <w:tabs>
          <w:tab w:val="num" w:pos="2880"/>
        </w:tabs>
        <w:ind w:left="2880" w:hanging="360"/>
      </w:pPr>
      <w:rPr>
        <w:rFonts w:ascii="Wingdings" w:hAnsi="Wingdings" w:hint="default"/>
      </w:rPr>
    </w:lvl>
    <w:lvl w:ilvl="4" w:tplc="BA74AC2C" w:tentative="1">
      <w:start w:val="1"/>
      <w:numFmt w:val="bullet"/>
      <w:lvlText w:val=""/>
      <w:lvlJc w:val="left"/>
      <w:pPr>
        <w:tabs>
          <w:tab w:val="num" w:pos="3600"/>
        </w:tabs>
        <w:ind w:left="3600" w:hanging="360"/>
      </w:pPr>
      <w:rPr>
        <w:rFonts w:ascii="Wingdings" w:hAnsi="Wingdings" w:hint="default"/>
      </w:rPr>
    </w:lvl>
    <w:lvl w:ilvl="5" w:tplc="AE7E83A6" w:tentative="1">
      <w:start w:val="1"/>
      <w:numFmt w:val="bullet"/>
      <w:lvlText w:val=""/>
      <w:lvlJc w:val="left"/>
      <w:pPr>
        <w:tabs>
          <w:tab w:val="num" w:pos="4320"/>
        </w:tabs>
        <w:ind w:left="4320" w:hanging="360"/>
      </w:pPr>
      <w:rPr>
        <w:rFonts w:ascii="Wingdings" w:hAnsi="Wingdings" w:hint="default"/>
      </w:rPr>
    </w:lvl>
    <w:lvl w:ilvl="6" w:tplc="19AE7384" w:tentative="1">
      <w:start w:val="1"/>
      <w:numFmt w:val="bullet"/>
      <w:lvlText w:val=""/>
      <w:lvlJc w:val="left"/>
      <w:pPr>
        <w:tabs>
          <w:tab w:val="num" w:pos="5040"/>
        </w:tabs>
        <w:ind w:left="5040" w:hanging="360"/>
      </w:pPr>
      <w:rPr>
        <w:rFonts w:ascii="Wingdings" w:hAnsi="Wingdings" w:hint="default"/>
      </w:rPr>
    </w:lvl>
    <w:lvl w:ilvl="7" w:tplc="03B6CAFE" w:tentative="1">
      <w:start w:val="1"/>
      <w:numFmt w:val="bullet"/>
      <w:lvlText w:val=""/>
      <w:lvlJc w:val="left"/>
      <w:pPr>
        <w:tabs>
          <w:tab w:val="num" w:pos="5760"/>
        </w:tabs>
        <w:ind w:left="5760" w:hanging="360"/>
      </w:pPr>
      <w:rPr>
        <w:rFonts w:ascii="Wingdings" w:hAnsi="Wingdings" w:hint="default"/>
      </w:rPr>
    </w:lvl>
    <w:lvl w:ilvl="8" w:tplc="EB8C1D9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7741BD"/>
    <w:multiLevelType w:val="hybridMultilevel"/>
    <w:tmpl w:val="6ABE6DB6"/>
    <w:lvl w:ilvl="0" w:tplc="6DD4C60A">
      <w:start w:val="1"/>
      <w:numFmt w:val="bullet"/>
      <w:lvlText w:val="•"/>
      <w:lvlJc w:val="left"/>
      <w:pPr>
        <w:tabs>
          <w:tab w:val="num" w:pos="720"/>
        </w:tabs>
        <w:ind w:left="720" w:hanging="360"/>
      </w:pPr>
      <w:rPr>
        <w:rFonts w:ascii="Arial" w:hAnsi="Arial" w:hint="default"/>
      </w:rPr>
    </w:lvl>
    <w:lvl w:ilvl="1" w:tplc="16E001E6" w:tentative="1">
      <w:start w:val="1"/>
      <w:numFmt w:val="bullet"/>
      <w:lvlText w:val="•"/>
      <w:lvlJc w:val="left"/>
      <w:pPr>
        <w:tabs>
          <w:tab w:val="num" w:pos="1440"/>
        </w:tabs>
        <w:ind w:left="1440" w:hanging="360"/>
      </w:pPr>
      <w:rPr>
        <w:rFonts w:ascii="Arial" w:hAnsi="Arial" w:hint="default"/>
      </w:rPr>
    </w:lvl>
    <w:lvl w:ilvl="2" w:tplc="33ACA770" w:tentative="1">
      <w:start w:val="1"/>
      <w:numFmt w:val="bullet"/>
      <w:lvlText w:val="•"/>
      <w:lvlJc w:val="left"/>
      <w:pPr>
        <w:tabs>
          <w:tab w:val="num" w:pos="2160"/>
        </w:tabs>
        <w:ind w:left="2160" w:hanging="360"/>
      </w:pPr>
      <w:rPr>
        <w:rFonts w:ascii="Arial" w:hAnsi="Arial" w:hint="default"/>
      </w:rPr>
    </w:lvl>
    <w:lvl w:ilvl="3" w:tplc="FCB43452" w:tentative="1">
      <w:start w:val="1"/>
      <w:numFmt w:val="bullet"/>
      <w:lvlText w:val="•"/>
      <w:lvlJc w:val="left"/>
      <w:pPr>
        <w:tabs>
          <w:tab w:val="num" w:pos="2880"/>
        </w:tabs>
        <w:ind w:left="2880" w:hanging="360"/>
      </w:pPr>
      <w:rPr>
        <w:rFonts w:ascii="Arial" w:hAnsi="Arial" w:hint="default"/>
      </w:rPr>
    </w:lvl>
    <w:lvl w:ilvl="4" w:tplc="9B0ED7F8" w:tentative="1">
      <w:start w:val="1"/>
      <w:numFmt w:val="bullet"/>
      <w:lvlText w:val="•"/>
      <w:lvlJc w:val="left"/>
      <w:pPr>
        <w:tabs>
          <w:tab w:val="num" w:pos="3600"/>
        </w:tabs>
        <w:ind w:left="3600" w:hanging="360"/>
      </w:pPr>
      <w:rPr>
        <w:rFonts w:ascii="Arial" w:hAnsi="Arial" w:hint="default"/>
      </w:rPr>
    </w:lvl>
    <w:lvl w:ilvl="5" w:tplc="060E9C14" w:tentative="1">
      <w:start w:val="1"/>
      <w:numFmt w:val="bullet"/>
      <w:lvlText w:val="•"/>
      <w:lvlJc w:val="left"/>
      <w:pPr>
        <w:tabs>
          <w:tab w:val="num" w:pos="4320"/>
        </w:tabs>
        <w:ind w:left="4320" w:hanging="360"/>
      </w:pPr>
      <w:rPr>
        <w:rFonts w:ascii="Arial" w:hAnsi="Arial" w:hint="default"/>
      </w:rPr>
    </w:lvl>
    <w:lvl w:ilvl="6" w:tplc="5A60AF1A" w:tentative="1">
      <w:start w:val="1"/>
      <w:numFmt w:val="bullet"/>
      <w:lvlText w:val="•"/>
      <w:lvlJc w:val="left"/>
      <w:pPr>
        <w:tabs>
          <w:tab w:val="num" w:pos="5040"/>
        </w:tabs>
        <w:ind w:left="5040" w:hanging="360"/>
      </w:pPr>
      <w:rPr>
        <w:rFonts w:ascii="Arial" w:hAnsi="Arial" w:hint="default"/>
      </w:rPr>
    </w:lvl>
    <w:lvl w:ilvl="7" w:tplc="05889C4C" w:tentative="1">
      <w:start w:val="1"/>
      <w:numFmt w:val="bullet"/>
      <w:lvlText w:val="•"/>
      <w:lvlJc w:val="left"/>
      <w:pPr>
        <w:tabs>
          <w:tab w:val="num" w:pos="5760"/>
        </w:tabs>
        <w:ind w:left="5760" w:hanging="360"/>
      </w:pPr>
      <w:rPr>
        <w:rFonts w:ascii="Arial" w:hAnsi="Arial" w:hint="default"/>
      </w:rPr>
    </w:lvl>
    <w:lvl w:ilvl="8" w:tplc="7CA2CC68"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3FE6476"/>
    <w:multiLevelType w:val="hybridMultilevel"/>
    <w:tmpl w:val="90628718"/>
    <w:lvl w:ilvl="0" w:tplc="34C6E486">
      <w:start w:val="1"/>
      <w:numFmt w:val="bullet"/>
      <w:lvlText w:val=""/>
      <w:lvlJc w:val="left"/>
      <w:pPr>
        <w:tabs>
          <w:tab w:val="num" w:pos="720"/>
        </w:tabs>
        <w:ind w:left="720" w:hanging="360"/>
      </w:pPr>
      <w:rPr>
        <w:rFonts w:ascii="Wingdings 2" w:hAnsi="Wingdings 2" w:hint="default"/>
      </w:rPr>
    </w:lvl>
    <w:lvl w:ilvl="1" w:tplc="A622E9CC" w:tentative="1">
      <w:start w:val="1"/>
      <w:numFmt w:val="bullet"/>
      <w:lvlText w:val=""/>
      <w:lvlJc w:val="left"/>
      <w:pPr>
        <w:tabs>
          <w:tab w:val="num" w:pos="1440"/>
        </w:tabs>
        <w:ind w:left="1440" w:hanging="360"/>
      </w:pPr>
      <w:rPr>
        <w:rFonts w:ascii="Wingdings 2" w:hAnsi="Wingdings 2" w:hint="default"/>
      </w:rPr>
    </w:lvl>
    <w:lvl w:ilvl="2" w:tplc="EA2E78B6" w:tentative="1">
      <w:start w:val="1"/>
      <w:numFmt w:val="bullet"/>
      <w:lvlText w:val=""/>
      <w:lvlJc w:val="left"/>
      <w:pPr>
        <w:tabs>
          <w:tab w:val="num" w:pos="2160"/>
        </w:tabs>
        <w:ind w:left="2160" w:hanging="360"/>
      </w:pPr>
      <w:rPr>
        <w:rFonts w:ascii="Wingdings 2" w:hAnsi="Wingdings 2" w:hint="default"/>
      </w:rPr>
    </w:lvl>
    <w:lvl w:ilvl="3" w:tplc="59382376" w:tentative="1">
      <w:start w:val="1"/>
      <w:numFmt w:val="bullet"/>
      <w:lvlText w:val=""/>
      <w:lvlJc w:val="left"/>
      <w:pPr>
        <w:tabs>
          <w:tab w:val="num" w:pos="2880"/>
        </w:tabs>
        <w:ind w:left="2880" w:hanging="360"/>
      </w:pPr>
      <w:rPr>
        <w:rFonts w:ascii="Wingdings 2" w:hAnsi="Wingdings 2" w:hint="default"/>
      </w:rPr>
    </w:lvl>
    <w:lvl w:ilvl="4" w:tplc="BEA6584E" w:tentative="1">
      <w:start w:val="1"/>
      <w:numFmt w:val="bullet"/>
      <w:lvlText w:val=""/>
      <w:lvlJc w:val="left"/>
      <w:pPr>
        <w:tabs>
          <w:tab w:val="num" w:pos="3600"/>
        </w:tabs>
        <w:ind w:left="3600" w:hanging="360"/>
      </w:pPr>
      <w:rPr>
        <w:rFonts w:ascii="Wingdings 2" w:hAnsi="Wingdings 2" w:hint="default"/>
      </w:rPr>
    </w:lvl>
    <w:lvl w:ilvl="5" w:tplc="43DEF81A" w:tentative="1">
      <w:start w:val="1"/>
      <w:numFmt w:val="bullet"/>
      <w:lvlText w:val=""/>
      <w:lvlJc w:val="left"/>
      <w:pPr>
        <w:tabs>
          <w:tab w:val="num" w:pos="4320"/>
        </w:tabs>
        <w:ind w:left="4320" w:hanging="360"/>
      </w:pPr>
      <w:rPr>
        <w:rFonts w:ascii="Wingdings 2" w:hAnsi="Wingdings 2" w:hint="default"/>
      </w:rPr>
    </w:lvl>
    <w:lvl w:ilvl="6" w:tplc="B2585AD2" w:tentative="1">
      <w:start w:val="1"/>
      <w:numFmt w:val="bullet"/>
      <w:lvlText w:val=""/>
      <w:lvlJc w:val="left"/>
      <w:pPr>
        <w:tabs>
          <w:tab w:val="num" w:pos="5040"/>
        </w:tabs>
        <w:ind w:left="5040" w:hanging="360"/>
      </w:pPr>
      <w:rPr>
        <w:rFonts w:ascii="Wingdings 2" w:hAnsi="Wingdings 2" w:hint="default"/>
      </w:rPr>
    </w:lvl>
    <w:lvl w:ilvl="7" w:tplc="C2663934" w:tentative="1">
      <w:start w:val="1"/>
      <w:numFmt w:val="bullet"/>
      <w:lvlText w:val=""/>
      <w:lvlJc w:val="left"/>
      <w:pPr>
        <w:tabs>
          <w:tab w:val="num" w:pos="5760"/>
        </w:tabs>
        <w:ind w:left="5760" w:hanging="360"/>
      </w:pPr>
      <w:rPr>
        <w:rFonts w:ascii="Wingdings 2" w:hAnsi="Wingdings 2" w:hint="default"/>
      </w:rPr>
    </w:lvl>
    <w:lvl w:ilvl="8" w:tplc="FDC6543A" w:tentative="1">
      <w:start w:val="1"/>
      <w:numFmt w:val="bullet"/>
      <w:lvlText w:val=""/>
      <w:lvlJc w:val="left"/>
      <w:pPr>
        <w:tabs>
          <w:tab w:val="num" w:pos="6480"/>
        </w:tabs>
        <w:ind w:left="6480" w:hanging="360"/>
      </w:pPr>
      <w:rPr>
        <w:rFonts w:ascii="Wingdings 2" w:hAnsi="Wingdings 2" w:hint="default"/>
      </w:rPr>
    </w:lvl>
  </w:abstractNum>
  <w:abstractNum w:abstractNumId="15" w15:restartNumberingAfterBreak="0">
    <w:nsid w:val="37706FC4"/>
    <w:multiLevelType w:val="hybridMultilevel"/>
    <w:tmpl w:val="1608A7DE"/>
    <w:lvl w:ilvl="0" w:tplc="81340B70">
      <w:start w:val="1"/>
      <w:numFmt w:val="bullet"/>
      <w:lvlText w:val=""/>
      <w:lvlJc w:val="left"/>
      <w:pPr>
        <w:tabs>
          <w:tab w:val="num" w:pos="720"/>
        </w:tabs>
        <w:ind w:left="720" w:hanging="360"/>
      </w:pPr>
      <w:rPr>
        <w:rFonts w:ascii="Wingdings" w:hAnsi="Wingdings" w:hint="default"/>
      </w:rPr>
    </w:lvl>
    <w:lvl w:ilvl="1" w:tplc="47C4A046" w:tentative="1">
      <w:start w:val="1"/>
      <w:numFmt w:val="bullet"/>
      <w:lvlText w:val=""/>
      <w:lvlJc w:val="left"/>
      <w:pPr>
        <w:tabs>
          <w:tab w:val="num" w:pos="1440"/>
        </w:tabs>
        <w:ind w:left="1440" w:hanging="360"/>
      </w:pPr>
      <w:rPr>
        <w:rFonts w:ascii="Wingdings" w:hAnsi="Wingdings" w:hint="default"/>
      </w:rPr>
    </w:lvl>
    <w:lvl w:ilvl="2" w:tplc="3B0804E0" w:tentative="1">
      <w:start w:val="1"/>
      <w:numFmt w:val="bullet"/>
      <w:lvlText w:val=""/>
      <w:lvlJc w:val="left"/>
      <w:pPr>
        <w:tabs>
          <w:tab w:val="num" w:pos="2160"/>
        </w:tabs>
        <w:ind w:left="2160" w:hanging="360"/>
      </w:pPr>
      <w:rPr>
        <w:rFonts w:ascii="Wingdings" w:hAnsi="Wingdings" w:hint="default"/>
      </w:rPr>
    </w:lvl>
    <w:lvl w:ilvl="3" w:tplc="879E3BE6" w:tentative="1">
      <w:start w:val="1"/>
      <w:numFmt w:val="bullet"/>
      <w:lvlText w:val=""/>
      <w:lvlJc w:val="left"/>
      <w:pPr>
        <w:tabs>
          <w:tab w:val="num" w:pos="2880"/>
        </w:tabs>
        <w:ind w:left="2880" w:hanging="360"/>
      </w:pPr>
      <w:rPr>
        <w:rFonts w:ascii="Wingdings" w:hAnsi="Wingdings" w:hint="default"/>
      </w:rPr>
    </w:lvl>
    <w:lvl w:ilvl="4" w:tplc="3EE66CF2" w:tentative="1">
      <w:start w:val="1"/>
      <w:numFmt w:val="bullet"/>
      <w:lvlText w:val=""/>
      <w:lvlJc w:val="left"/>
      <w:pPr>
        <w:tabs>
          <w:tab w:val="num" w:pos="3600"/>
        </w:tabs>
        <w:ind w:left="3600" w:hanging="360"/>
      </w:pPr>
      <w:rPr>
        <w:rFonts w:ascii="Wingdings" w:hAnsi="Wingdings" w:hint="default"/>
      </w:rPr>
    </w:lvl>
    <w:lvl w:ilvl="5" w:tplc="F25A1BE8" w:tentative="1">
      <w:start w:val="1"/>
      <w:numFmt w:val="bullet"/>
      <w:lvlText w:val=""/>
      <w:lvlJc w:val="left"/>
      <w:pPr>
        <w:tabs>
          <w:tab w:val="num" w:pos="4320"/>
        </w:tabs>
        <w:ind w:left="4320" w:hanging="360"/>
      </w:pPr>
      <w:rPr>
        <w:rFonts w:ascii="Wingdings" w:hAnsi="Wingdings" w:hint="default"/>
      </w:rPr>
    </w:lvl>
    <w:lvl w:ilvl="6" w:tplc="D43EE854" w:tentative="1">
      <w:start w:val="1"/>
      <w:numFmt w:val="bullet"/>
      <w:lvlText w:val=""/>
      <w:lvlJc w:val="left"/>
      <w:pPr>
        <w:tabs>
          <w:tab w:val="num" w:pos="5040"/>
        </w:tabs>
        <w:ind w:left="5040" w:hanging="360"/>
      </w:pPr>
      <w:rPr>
        <w:rFonts w:ascii="Wingdings" w:hAnsi="Wingdings" w:hint="default"/>
      </w:rPr>
    </w:lvl>
    <w:lvl w:ilvl="7" w:tplc="737841B8" w:tentative="1">
      <w:start w:val="1"/>
      <w:numFmt w:val="bullet"/>
      <w:lvlText w:val=""/>
      <w:lvlJc w:val="left"/>
      <w:pPr>
        <w:tabs>
          <w:tab w:val="num" w:pos="5760"/>
        </w:tabs>
        <w:ind w:left="5760" w:hanging="360"/>
      </w:pPr>
      <w:rPr>
        <w:rFonts w:ascii="Wingdings" w:hAnsi="Wingdings" w:hint="default"/>
      </w:rPr>
    </w:lvl>
    <w:lvl w:ilvl="8" w:tplc="857ECAAC"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7B43C34"/>
    <w:multiLevelType w:val="hybridMultilevel"/>
    <w:tmpl w:val="C30E6C80"/>
    <w:lvl w:ilvl="0" w:tplc="D6C4DE44">
      <w:start w:val="1"/>
      <w:numFmt w:val="bullet"/>
      <w:lvlText w:val=""/>
      <w:lvlJc w:val="left"/>
      <w:pPr>
        <w:tabs>
          <w:tab w:val="num" w:pos="720"/>
        </w:tabs>
        <w:ind w:left="720" w:hanging="360"/>
      </w:pPr>
      <w:rPr>
        <w:rFonts w:ascii="Wingdings" w:hAnsi="Wingdings" w:hint="default"/>
      </w:rPr>
    </w:lvl>
    <w:lvl w:ilvl="1" w:tplc="8C40D6C6" w:tentative="1">
      <w:start w:val="1"/>
      <w:numFmt w:val="bullet"/>
      <w:lvlText w:val=""/>
      <w:lvlJc w:val="left"/>
      <w:pPr>
        <w:tabs>
          <w:tab w:val="num" w:pos="1440"/>
        </w:tabs>
        <w:ind w:left="1440" w:hanging="360"/>
      </w:pPr>
      <w:rPr>
        <w:rFonts w:ascii="Wingdings" w:hAnsi="Wingdings" w:hint="default"/>
      </w:rPr>
    </w:lvl>
    <w:lvl w:ilvl="2" w:tplc="20E42962" w:tentative="1">
      <w:start w:val="1"/>
      <w:numFmt w:val="bullet"/>
      <w:lvlText w:val=""/>
      <w:lvlJc w:val="left"/>
      <w:pPr>
        <w:tabs>
          <w:tab w:val="num" w:pos="2160"/>
        </w:tabs>
        <w:ind w:left="2160" w:hanging="360"/>
      </w:pPr>
      <w:rPr>
        <w:rFonts w:ascii="Wingdings" w:hAnsi="Wingdings" w:hint="default"/>
      </w:rPr>
    </w:lvl>
    <w:lvl w:ilvl="3" w:tplc="F1E8D62E" w:tentative="1">
      <w:start w:val="1"/>
      <w:numFmt w:val="bullet"/>
      <w:lvlText w:val=""/>
      <w:lvlJc w:val="left"/>
      <w:pPr>
        <w:tabs>
          <w:tab w:val="num" w:pos="2880"/>
        </w:tabs>
        <w:ind w:left="2880" w:hanging="360"/>
      </w:pPr>
      <w:rPr>
        <w:rFonts w:ascii="Wingdings" w:hAnsi="Wingdings" w:hint="default"/>
      </w:rPr>
    </w:lvl>
    <w:lvl w:ilvl="4" w:tplc="1F72D270" w:tentative="1">
      <w:start w:val="1"/>
      <w:numFmt w:val="bullet"/>
      <w:lvlText w:val=""/>
      <w:lvlJc w:val="left"/>
      <w:pPr>
        <w:tabs>
          <w:tab w:val="num" w:pos="3600"/>
        </w:tabs>
        <w:ind w:left="3600" w:hanging="360"/>
      </w:pPr>
      <w:rPr>
        <w:rFonts w:ascii="Wingdings" w:hAnsi="Wingdings" w:hint="default"/>
      </w:rPr>
    </w:lvl>
    <w:lvl w:ilvl="5" w:tplc="9E0E0CC0" w:tentative="1">
      <w:start w:val="1"/>
      <w:numFmt w:val="bullet"/>
      <w:lvlText w:val=""/>
      <w:lvlJc w:val="left"/>
      <w:pPr>
        <w:tabs>
          <w:tab w:val="num" w:pos="4320"/>
        </w:tabs>
        <w:ind w:left="4320" w:hanging="360"/>
      </w:pPr>
      <w:rPr>
        <w:rFonts w:ascii="Wingdings" w:hAnsi="Wingdings" w:hint="default"/>
      </w:rPr>
    </w:lvl>
    <w:lvl w:ilvl="6" w:tplc="A4F6EE40" w:tentative="1">
      <w:start w:val="1"/>
      <w:numFmt w:val="bullet"/>
      <w:lvlText w:val=""/>
      <w:lvlJc w:val="left"/>
      <w:pPr>
        <w:tabs>
          <w:tab w:val="num" w:pos="5040"/>
        </w:tabs>
        <w:ind w:left="5040" w:hanging="360"/>
      </w:pPr>
      <w:rPr>
        <w:rFonts w:ascii="Wingdings" w:hAnsi="Wingdings" w:hint="default"/>
      </w:rPr>
    </w:lvl>
    <w:lvl w:ilvl="7" w:tplc="95928486" w:tentative="1">
      <w:start w:val="1"/>
      <w:numFmt w:val="bullet"/>
      <w:lvlText w:val=""/>
      <w:lvlJc w:val="left"/>
      <w:pPr>
        <w:tabs>
          <w:tab w:val="num" w:pos="5760"/>
        </w:tabs>
        <w:ind w:left="5760" w:hanging="360"/>
      </w:pPr>
      <w:rPr>
        <w:rFonts w:ascii="Wingdings" w:hAnsi="Wingdings" w:hint="default"/>
      </w:rPr>
    </w:lvl>
    <w:lvl w:ilvl="8" w:tplc="836C705E"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AB02B32"/>
    <w:multiLevelType w:val="hybridMultilevel"/>
    <w:tmpl w:val="BEE4B1CC"/>
    <w:lvl w:ilvl="0" w:tplc="92761BA0">
      <w:start w:val="1"/>
      <w:numFmt w:val="bullet"/>
      <w:lvlText w:val=""/>
      <w:lvlJc w:val="left"/>
      <w:pPr>
        <w:tabs>
          <w:tab w:val="num" w:pos="720"/>
        </w:tabs>
        <w:ind w:left="720" w:hanging="360"/>
      </w:pPr>
      <w:rPr>
        <w:rFonts w:ascii="Wingdings" w:hAnsi="Wingdings" w:hint="default"/>
      </w:rPr>
    </w:lvl>
    <w:lvl w:ilvl="1" w:tplc="51CC6C26" w:tentative="1">
      <w:start w:val="1"/>
      <w:numFmt w:val="bullet"/>
      <w:lvlText w:val=""/>
      <w:lvlJc w:val="left"/>
      <w:pPr>
        <w:tabs>
          <w:tab w:val="num" w:pos="1440"/>
        </w:tabs>
        <w:ind w:left="1440" w:hanging="360"/>
      </w:pPr>
      <w:rPr>
        <w:rFonts w:ascii="Wingdings" w:hAnsi="Wingdings" w:hint="default"/>
      </w:rPr>
    </w:lvl>
    <w:lvl w:ilvl="2" w:tplc="5A2E01F8" w:tentative="1">
      <w:start w:val="1"/>
      <w:numFmt w:val="bullet"/>
      <w:lvlText w:val=""/>
      <w:lvlJc w:val="left"/>
      <w:pPr>
        <w:tabs>
          <w:tab w:val="num" w:pos="2160"/>
        </w:tabs>
        <w:ind w:left="2160" w:hanging="360"/>
      </w:pPr>
      <w:rPr>
        <w:rFonts w:ascii="Wingdings" w:hAnsi="Wingdings" w:hint="default"/>
      </w:rPr>
    </w:lvl>
    <w:lvl w:ilvl="3" w:tplc="C13A588E" w:tentative="1">
      <w:start w:val="1"/>
      <w:numFmt w:val="bullet"/>
      <w:lvlText w:val=""/>
      <w:lvlJc w:val="left"/>
      <w:pPr>
        <w:tabs>
          <w:tab w:val="num" w:pos="2880"/>
        </w:tabs>
        <w:ind w:left="2880" w:hanging="360"/>
      </w:pPr>
      <w:rPr>
        <w:rFonts w:ascii="Wingdings" w:hAnsi="Wingdings" w:hint="default"/>
      </w:rPr>
    </w:lvl>
    <w:lvl w:ilvl="4" w:tplc="C08EB09A" w:tentative="1">
      <w:start w:val="1"/>
      <w:numFmt w:val="bullet"/>
      <w:lvlText w:val=""/>
      <w:lvlJc w:val="left"/>
      <w:pPr>
        <w:tabs>
          <w:tab w:val="num" w:pos="3600"/>
        </w:tabs>
        <w:ind w:left="3600" w:hanging="360"/>
      </w:pPr>
      <w:rPr>
        <w:rFonts w:ascii="Wingdings" w:hAnsi="Wingdings" w:hint="default"/>
      </w:rPr>
    </w:lvl>
    <w:lvl w:ilvl="5" w:tplc="9EE65156" w:tentative="1">
      <w:start w:val="1"/>
      <w:numFmt w:val="bullet"/>
      <w:lvlText w:val=""/>
      <w:lvlJc w:val="left"/>
      <w:pPr>
        <w:tabs>
          <w:tab w:val="num" w:pos="4320"/>
        </w:tabs>
        <w:ind w:left="4320" w:hanging="360"/>
      </w:pPr>
      <w:rPr>
        <w:rFonts w:ascii="Wingdings" w:hAnsi="Wingdings" w:hint="default"/>
      </w:rPr>
    </w:lvl>
    <w:lvl w:ilvl="6" w:tplc="B4824C48" w:tentative="1">
      <w:start w:val="1"/>
      <w:numFmt w:val="bullet"/>
      <w:lvlText w:val=""/>
      <w:lvlJc w:val="left"/>
      <w:pPr>
        <w:tabs>
          <w:tab w:val="num" w:pos="5040"/>
        </w:tabs>
        <w:ind w:left="5040" w:hanging="360"/>
      </w:pPr>
      <w:rPr>
        <w:rFonts w:ascii="Wingdings" w:hAnsi="Wingdings" w:hint="default"/>
      </w:rPr>
    </w:lvl>
    <w:lvl w:ilvl="7" w:tplc="C05614D0" w:tentative="1">
      <w:start w:val="1"/>
      <w:numFmt w:val="bullet"/>
      <w:lvlText w:val=""/>
      <w:lvlJc w:val="left"/>
      <w:pPr>
        <w:tabs>
          <w:tab w:val="num" w:pos="5760"/>
        </w:tabs>
        <w:ind w:left="5760" w:hanging="360"/>
      </w:pPr>
      <w:rPr>
        <w:rFonts w:ascii="Wingdings" w:hAnsi="Wingdings" w:hint="default"/>
      </w:rPr>
    </w:lvl>
    <w:lvl w:ilvl="8" w:tplc="C2B64762"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B002AF8"/>
    <w:multiLevelType w:val="hybridMultilevel"/>
    <w:tmpl w:val="2D78A3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3B196263"/>
    <w:multiLevelType w:val="hybridMultilevel"/>
    <w:tmpl w:val="7F84553C"/>
    <w:lvl w:ilvl="0" w:tplc="48B26C92">
      <w:start w:val="1"/>
      <w:numFmt w:val="bullet"/>
      <w:lvlText w:val=""/>
      <w:lvlJc w:val="left"/>
      <w:pPr>
        <w:tabs>
          <w:tab w:val="num" w:pos="720"/>
        </w:tabs>
        <w:ind w:left="720" w:hanging="360"/>
      </w:pPr>
      <w:rPr>
        <w:rFonts w:ascii="Wingdings" w:hAnsi="Wingdings" w:hint="default"/>
      </w:rPr>
    </w:lvl>
    <w:lvl w:ilvl="1" w:tplc="74CC1BCC" w:tentative="1">
      <w:start w:val="1"/>
      <w:numFmt w:val="bullet"/>
      <w:lvlText w:val=""/>
      <w:lvlJc w:val="left"/>
      <w:pPr>
        <w:tabs>
          <w:tab w:val="num" w:pos="1440"/>
        </w:tabs>
        <w:ind w:left="1440" w:hanging="360"/>
      </w:pPr>
      <w:rPr>
        <w:rFonts w:ascii="Wingdings" w:hAnsi="Wingdings" w:hint="default"/>
      </w:rPr>
    </w:lvl>
    <w:lvl w:ilvl="2" w:tplc="EA06681C" w:tentative="1">
      <w:start w:val="1"/>
      <w:numFmt w:val="bullet"/>
      <w:lvlText w:val=""/>
      <w:lvlJc w:val="left"/>
      <w:pPr>
        <w:tabs>
          <w:tab w:val="num" w:pos="2160"/>
        </w:tabs>
        <w:ind w:left="2160" w:hanging="360"/>
      </w:pPr>
      <w:rPr>
        <w:rFonts w:ascii="Wingdings" w:hAnsi="Wingdings" w:hint="default"/>
      </w:rPr>
    </w:lvl>
    <w:lvl w:ilvl="3" w:tplc="92369194" w:tentative="1">
      <w:start w:val="1"/>
      <w:numFmt w:val="bullet"/>
      <w:lvlText w:val=""/>
      <w:lvlJc w:val="left"/>
      <w:pPr>
        <w:tabs>
          <w:tab w:val="num" w:pos="2880"/>
        </w:tabs>
        <w:ind w:left="2880" w:hanging="360"/>
      </w:pPr>
      <w:rPr>
        <w:rFonts w:ascii="Wingdings" w:hAnsi="Wingdings" w:hint="default"/>
      </w:rPr>
    </w:lvl>
    <w:lvl w:ilvl="4" w:tplc="492C8C9C" w:tentative="1">
      <w:start w:val="1"/>
      <w:numFmt w:val="bullet"/>
      <w:lvlText w:val=""/>
      <w:lvlJc w:val="left"/>
      <w:pPr>
        <w:tabs>
          <w:tab w:val="num" w:pos="3600"/>
        </w:tabs>
        <w:ind w:left="3600" w:hanging="360"/>
      </w:pPr>
      <w:rPr>
        <w:rFonts w:ascii="Wingdings" w:hAnsi="Wingdings" w:hint="default"/>
      </w:rPr>
    </w:lvl>
    <w:lvl w:ilvl="5" w:tplc="D812E37A" w:tentative="1">
      <w:start w:val="1"/>
      <w:numFmt w:val="bullet"/>
      <w:lvlText w:val=""/>
      <w:lvlJc w:val="left"/>
      <w:pPr>
        <w:tabs>
          <w:tab w:val="num" w:pos="4320"/>
        </w:tabs>
        <w:ind w:left="4320" w:hanging="360"/>
      </w:pPr>
      <w:rPr>
        <w:rFonts w:ascii="Wingdings" w:hAnsi="Wingdings" w:hint="default"/>
      </w:rPr>
    </w:lvl>
    <w:lvl w:ilvl="6" w:tplc="61ECFB4A" w:tentative="1">
      <w:start w:val="1"/>
      <w:numFmt w:val="bullet"/>
      <w:lvlText w:val=""/>
      <w:lvlJc w:val="left"/>
      <w:pPr>
        <w:tabs>
          <w:tab w:val="num" w:pos="5040"/>
        </w:tabs>
        <w:ind w:left="5040" w:hanging="360"/>
      </w:pPr>
      <w:rPr>
        <w:rFonts w:ascii="Wingdings" w:hAnsi="Wingdings" w:hint="default"/>
      </w:rPr>
    </w:lvl>
    <w:lvl w:ilvl="7" w:tplc="04EE8C12" w:tentative="1">
      <w:start w:val="1"/>
      <w:numFmt w:val="bullet"/>
      <w:lvlText w:val=""/>
      <w:lvlJc w:val="left"/>
      <w:pPr>
        <w:tabs>
          <w:tab w:val="num" w:pos="5760"/>
        </w:tabs>
        <w:ind w:left="5760" w:hanging="360"/>
      </w:pPr>
      <w:rPr>
        <w:rFonts w:ascii="Wingdings" w:hAnsi="Wingdings" w:hint="default"/>
      </w:rPr>
    </w:lvl>
    <w:lvl w:ilvl="8" w:tplc="25DCB098"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B8D5B1D"/>
    <w:multiLevelType w:val="hybridMultilevel"/>
    <w:tmpl w:val="5F722068"/>
    <w:lvl w:ilvl="0" w:tplc="80941E82">
      <w:start w:val="1"/>
      <w:numFmt w:val="bullet"/>
      <w:lvlText w:val=""/>
      <w:lvlJc w:val="left"/>
      <w:pPr>
        <w:tabs>
          <w:tab w:val="num" w:pos="720"/>
        </w:tabs>
        <w:ind w:left="720" w:hanging="360"/>
      </w:pPr>
      <w:rPr>
        <w:rFonts w:ascii="Wingdings" w:hAnsi="Wingdings" w:hint="default"/>
      </w:rPr>
    </w:lvl>
    <w:lvl w:ilvl="1" w:tplc="AB0C75B8" w:tentative="1">
      <w:start w:val="1"/>
      <w:numFmt w:val="bullet"/>
      <w:lvlText w:val=""/>
      <w:lvlJc w:val="left"/>
      <w:pPr>
        <w:tabs>
          <w:tab w:val="num" w:pos="1440"/>
        </w:tabs>
        <w:ind w:left="1440" w:hanging="360"/>
      </w:pPr>
      <w:rPr>
        <w:rFonts w:ascii="Wingdings" w:hAnsi="Wingdings" w:hint="default"/>
      </w:rPr>
    </w:lvl>
    <w:lvl w:ilvl="2" w:tplc="A47C961E" w:tentative="1">
      <w:start w:val="1"/>
      <w:numFmt w:val="bullet"/>
      <w:lvlText w:val=""/>
      <w:lvlJc w:val="left"/>
      <w:pPr>
        <w:tabs>
          <w:tab w:val="num" w:pos="2160"/>
        </w:tabs>
        <w:ind w:left="2160" w:hanging="360"/>
      </w:pPr>
      <w:rPr>
        <w:rFonts w:ascii="Wingdings" w:hAnsi="Wingdings" w:hint="default"/>
      </w:rPr>
    </w:lvl>
    <w:lvl w:ilvl="3" w:tplc="A19668D2" w:tentative="1">
      <w:start w:val="1"/>
      <w:numFmt w:val="bullet"/>
      <w:lvlText w:val=""/>
      <w:lvlJc w:val="left"/>
      <w:pPr>
        <w:tabs>
          <w:tab w:val="num" w:pos="2880"/>
        </w:tabs>
        <w:ind w:left="2880" w:hanging="360"/>
      </w:pPr>
      <w:rPr>
        <w:rFonts w:ascii="Wingdings" w:hAnsi="Wingdings" w:hint="default"/>
      </w:rPr>
    </w:lvl>
    <w:lvl w:ilvl="4" w:tplc="D1D0B14C" w:tentative="1">
      <w:start w:val="1"/>
      <w:numFmt w:val="bullet"/>
      <w:lvlText w:val=""/>
      <w:lvlJc w:val="left"/>
      <w:pPr>
        <w:tabs>
          <w:tab w:val="num" w:pos="3600"/>
        </w:tabs>
        <w:ind w:left="3600" w:hanging="360"/>
      </w:pPr>
      <w:rPr>
        <w:rFonts w:ascii="Wingdings" w:hAnsi="Wingdings" w:hint="default"/>
      </w:rPr>
    </w:lvl>
    <w:lvl w:ilvl="5" w:tplc="2D6E37A4" w:tentative="1">
      <w:start w:val="1"/>
      <w:numFmt w:val="bullet"/>
      <w:lvlText w:val=""/>
      <w:lvlJc w:val="left"/>
      <w:pPr>
        <w:tabs>
          <w:tab w:val="num" w:pos="4320"/>
        </w:tabs>
        <w:ind w:left="4320" w:hanging="360"/>
      </w:pPr>
      <w:rPr>
        <w:rFonts w:ascii="Wingdings" w:hAnsi="Wingdings" w:hint="default"/>
      </w:rPr>
    </w:lvl>
    <w:lvl w:ilvl="6" w:tplc="002ABA8A" w:tentative="1">
      <w:start w:val="1"/>
      <w:numFmt w:val="bullet"/>
      <w:lvlText w:val=""/>
      <w:lvlJc w:val="left"/>
      <w:pPr>
        <w:tabs>
          <w:tab w:val="num" w:pos="5040"/>
        </w:tabs>
        <w:ind w:left="5040" w:hanging="360"/>
      </w:pPr>
      <w:rPr>
        <w:rFonts w:ascii="Wingdings" w:hAnsi="Wingdings" w:hint="default"/>
      </w:rPr>
    </w:lvl>
    <w:lvl w:ilvl="7" w:tplc="D41021BE" w:tentative="1">
      <w:start w:val="1"/>
      <w:numFmt w:val="bullet"/>
      <w:lvlText w:val=""/>
      <w:lvlJc w:val="left"/>
      <w:pPr>
        <w:tabs>
          <w:tab w:val="num" w:pos="5760"/>
        </w:tabs>
        <w:ind w:left="5760" w:hanging="360"/>
      </w:pPr>
      <w:rPr>
        <w:rFonts w:ascii="Wingdings" w:hAnsi="Wingdings" w:hint="default"/>
      </w:rPr>
    </w:lvl>
    <w:lvl w:ilvl="8" w:tplc="F274DD9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CB22CCD"/>
    <w:multiLevelType w:val="hybridMultilevel"/>
    <w:tmpl w:val="BD7277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03C77AA"/>
    <w:multiLevelType w:val="hybridMultilevel"/>
    <w:tmpl w:val="01682BA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407C0B14"/>
    <w:multiLevelType w:val="hybridMultilevel"/>
    <w:tmpl w:val="7E9A3C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5047137"/>
    <w:multiLevelType w:val="hybridMultilevel"/>
    <w:tmpl w:val="35FC54EC"/>
    <w:lvl w:ilvl="0" w:tplc="460A6132">
      <w:start w:val="1"/>
      <w:numFmt w:val="bullet"/>
      <w:lvlText w:val=""/>
      <w:lvlJc w:val="left"/>
      <w:pPr>
        <w:tabs>
          <w:tab w:val="num" w:pos="720"/>
        </w:tabs>
        <w:ind w:left="720" w:hanging="360"/>
      </w:pPr>
      <w:rPr>
        <w:rFonts w:ascii="Wingdings 2" w:hAnsi="Wingdings 2" w:hint="default"/>
      </w:rPr>
    </w:lvl>
    <w:lvl w:ilvl="1" w:tplc="43440004" w:tentative="1">
      <w:start w:val="1"/>
      <w:numFmt w:val="bullet"/>
      <w:lvlText w:val=""/>
      <w:lvlJc w:val="left"/>
      <w:pPr>
        <w:tabs>
          <w:tab w:val="num" w:pos="1440"/>
        </w:tabs>
        <w:ind w:left="1440" w:hanging="360"/>
      </w:pPr>
      <w:rPr>
        <w:rFonts w:ascii="Wingdings 2" w:hAnsi="Wingdings 2" w:hint="default"/>
      </w:rPr>
    </w:lvl>
    <w:lvl w:ilvl="2" w:tplc="DF02089E" w:tentative="1">
      <w:start w:val="1"/>
      <w:numFmt w:val="bullet"/>
      <w:lvlText w:val=""/>
      <w:lvlJc w:val="left"/>
      <w:pPr>
        <w:tabs>
          <w:tab w:val="num" w:pos="2160"/>
        </w:tabs>
        <w:ind w:left="2160" w:hanging="360"/>
      </w:pPr>
      <w:rPr>
        <w:rFonts w:ascii="Wingdings 2" w:hAnsi="Wingdings 2" w:hint="default"/>
      </w:rPr>
    </w:lvl>
    <w:lvl w:ilvl="3" w:tplc="F3EA1D96" w:tentative="1">
      <w:start w:val="1"/>
      <w:numFmt w:val="bullet"/>
      <w:lvlText w:val=""/>
      <w:lvlJc w:val="left"/>
      <w:pPr>
        <w:tabs>
          <w:tab w:val="num" w:pos="2880"/>
        </w:tabs>
        <w:ind w:left="2880" w:hanging="360"/>
      </w:pPr>
      <w:rPr>
        <w:rFonts w:ascii="Wingdings 2" w:hAnsi="Wingdings 2" w:hint="default"/>
      </w:rPr>
    </w:lvl>
    <w:lvl w:ilvl="4" w:tplc="517C9B98" w:tentative="1">
      <w:start w:val="1"/>
      <w:numFmt w:val="bullet"/>
      <w:lvlText w:val=""/>
      <w:lvlJc w:val="left"/>
      <w:pPr>
        <w:tabs>
          <w:tab w:val="num" w:pos="3600"/>
        </w:tabs>
        <w:ind w:left="3600" w:hanging="360"/>
      </w:pPr>
      <w:rPr>
        <w:rFonts w:ascii="Wingdings 2" w:hAnsi="Wingdings 2" w:hint="default"/>
      </w:rPr>
    </w:lvl>
    <w:lvl w:ilvl="5" w:tplc="C1D83020" w:tentative="1">
      <w:start w:val="1"/>
      <w:numFmt w:val="bullet"/>
      <w:lvlText w:val=""/>
      <w:lvlJc w:val="left"/>
      <w:pPr>
        <w:tabs>
          <w:tab w:val="num" w:pos="4320"/>
        </w:tabs>
        <w:ind w:left="4320" w:hanging="360"/>
      </w:pPr>
      <w:rPr>
        <w:rFonts w:ascii="Wingdings 2" w:hAnsi="Wingdings 2" w:hint="default"/>
      </w:rPr>
    </w:lvl>
    <w:lvl w:ilvl="6" w:tplc="A12A39A0" w:tentative="1">
      <w:start w:val="1"/>
      <w:numFmt w:val="bullet"/>
      <w:lvlText w:val=""/>
      <w:lvlJc w:val="left"/>
      <w:pPr>
        <w:tabs>
          <w:tab w:val="num" w:pos="5040"/>
        </w:tabs>
        <w:ind w:left="5040" w:hanging="360"/>
      </w:pPr>
      <w:rPr>
        <w:rFonts w:ascii="Wingdings 2" w:hAnsi="Wingdings 2" w:hint="default"/>
      </w:rPr>
    </w:lvl>
    <w:lvl w:ilvl="7" w:tplc="2188A636" w:tentative="1">
      <w:start w:val="1"/>
      <w:numFmt w:val="bullet"/>
      <w:lvlText w:val=""/>
      <w:lvlJc w:val="left"/>
      <w:pPr>
        <w:tabs>
          <w:tab w:val="num" w:pos="5760"/>
        </w:tabs>
        <w:ind w:left="5760" w:hanging="360"/>
      </w:pPr>
      <w:rPr>
        <w:rFonts w:ascii="Wingdings 2" w:hAnsi="Wingdings 2" w:hint="default"/>
      </w:rPr>
    </w:lvl>
    <w:lvl w:ilvl="8" w:tplc="D5C45C14" w:tentative="1">
      <w:start w:val="1"/>
      <w:numFmt w:val="bullet"/>
      <w:lvlText w:val=""/>
      <w:lvlJc w:val="left"/>
      <w:pPr>
        <w:tabs>
          <w:tab w:val="num" w:pos="6480"/>
        </w:tabs>
        <w:ind w:left="6480" w:hanging="360"/>
      </w:pPr>
      <w:rPr>
        <w:rFonts w:ascii="Wingdings 2" w:hAnsi="Wingdings 2" w:hint="default"/>
      </w:rPr>
    </w:lvl>
  </w:abstractNum>
  <w:abstractNum w:abstractNumId="25" w15:restartNumberingAfterBreak="0">
    <w:nsid w:val="4B203CD4"/>
    <w:multiLevelType w:val="hybridMultilevel"/>
    <w:tmpl w:val="9DE2826E"/>
    <w:lvl w:ilvl="0" w:tplc="144C2962">
      <w:start w:val="1"/>
      <w:numFmt w:val="bullet"/>
      <w:lvlText w:val=""/>
      <w:lvlJc w:val="left"/>
      <w:pPr>
        <w:tabs>
          <w:tab w:val="num" w:pos="720"/>
        </w:tabs>
        <w:ind w:left="720" w:hanging="360"/>
      </w:pPr>
      <w:rPr>
        <w:rFonts w:ascii="Wingdings" w:hAnsi="Wingdings" w:hint="default"/>
      </w:rPr>
    </w:lvl>
    <w:lvl w:ilvl="1" w:tplc="FD4E2E18" w:tentative="1">
      <w:start w:val="1"/>
      <w:numFmt w:val="bullet"/>
      <w:lvlText w:val=""/>
      <w:lvlJc w:val="left"/>
      <w:pPr>
        <w:tabs>
          <w:tab w:val="num" w:pos="1440"/>
        </w:tabs>
        <w:ind w:left="1440" w:hanging="360"/>
      </w:pPr>
      <w:rPr>
        <w:rFonts w:ascii="Wingdings" w:hAnsi="Wingdings" w:hint="default"/>
      </w:rPr>
    </w:lvl>
    <w:lvl w:ilvl="2" w:tplc="B1D6DD0A" w:tentative="1">
      <w:start w:val="1"/>
      <w:numFmt w:val="bullet"/>
      <w:lvlText w:val=""/>
      <w:lvlJc w:val="left"/>
      <w:pPr>
        <w:tabs>
          <w:tab w:val="num" w:pos="2160"/>
        </w:tabs>
        <w:ind w:left="2160" w:hanging="360"/>
      </w:pPr>
      <w:rPr>
        <w:rFonts w:ascii="Wingdings" w:hAnsi="Wingdings" w:hint="default"/>
      </w:rPr>
    </w:lvl>
    <w:lvl w:ilvl="3" w:tplc="891A3CCA" w:tentative="1">
      <w:start w:val="1"/>
      <w:numFmt w:val="bullet"/>
      <w:lvlText w:val=""/>
      <w:lvlJc w:val="left"/>
      <w:pPr>
        <w:tabs>
          <w:tab w:val="num" w:pos="2880"/>
        </w:tabs>
        <w:ind w:left="2880" w:hanging="360"/>
      </w:pPr>
      <w:rPr>
        <w:rFonts w:ascii="Wingdings" w:hAnsi="Wingdings" w:hint="default"/>
      </w:rPr>
    </w:lvl>
    <w:lvl w:ilvl="4" w:tplc="A2645876" w:tentative="1">
      <w:start w:val="1"/>
      <w:numFmt w:val="bullet"/>
      <w:lvlText w:val=""/>
      <w:lvlJc w:val="left"/>
      <w:pPr>
        <w:tabs>
          <w:tab w:val="num" w:pos="3600"/>
        </w:tabs>
        <w:ind w:left="3600" w:hanging="360"/>
      </w:pPr>
      <w:rPr>
        <w:rFonts w:ascii="Wingdings" w:hAnsi="Wingdings" w:hint="default"/>
      </w:rPr>
    </w:lvl>
    <w:lvl w:ilvl="5" w:tplc="310CE928" w:tentative="1">
      <w:start w:val="1"/>
      <w:numFmt w:val="bullet"/>
      <w:lvlText w:val=""/>
      <w:lvlJc w:val="left"/>
      <w:pPr>
        <w:tabs>
          <w:tab w:val="num" w:pos="4320"/>
        </w:tabs>
        <w:ind w:left="4320" w:hanging="360"/>
      </w:pPr>
      <w:rPr>
        <w:rFonts w:ascii="Wingdings" w:hAnsi="Wingdings" w:hint="default"/>
      </w:rPr>
    </w:lvl>
    <w:lvl w:ilvl="6" w:tplc="4C90B180" w:tentative="1">
      <w:start w:val="1"/>
      <w:numFmt w:val="bullet"/>
      <w:lvlText w:val=""/>
      <w:lvlJc w:val="left"/>
      <w:pPr>
        <w:tabs>
          <w:tab w:val="num" w:pos="5040"/>
        </w:tabs>
        <w:ind w:left="5040" w:hanging="360"/>
      </w:pPr>
      <w:rPr>
        <w:rFonts w:ascii="Wingdings" w:hAnsi="Wingdings" w:hint="default"/>
      </w:rPr>
    </w:lvl>
    <w:lvl w:ilvl="7" w:tplc="0C405236" w:tentative="1">
      <w:start w:val="1"/>
      <w:numFmt w:val="bullet"/>
      <w:lvlText w:val=""/>
      <w:lvlJc w:val="left"/>
      <w:pPr>
        <w:tabs>
          <w:tab w:val="num" w:pos="5760"/>
        </w:tabs>
        <w:ind w:left="5760" w:hanging="360"/>
      </w:pPr>
      <w:rPr>
        <w:rFonts w:ascii="Wingdings" w:hAnsi="Wingdings" w:hint="default"/>
      </w:rPr>
    </w:lvl>
    <w:lvl w:ilvl="8" w:tplc="6BB8F602"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00C1479"/>
    <w:multiLevelType w:val="hybridMultilevel"/>
    <w:tmpl w:val="1CF091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24E5390"/>
    <w:multiLevelType w:val="hybridMultilevel"/>
    <w:tmpl w:val="0A8CF63C"/>
    <w:lvl w:ilvl="0" w:tplc="E5A20CB8">
      <w:start w:val="1"/>
      <w:numFmt w:val="bullet"/>
      <w:lvlText w:val=""/>
      <w:lvlJc w:val="left"/>
      <w:pPr>
        <w:tabs>
          <w:tab w:val="num" w:pos="720"/>
        </w:tabs>
        <w:ind w:left="720" w:hanging="360"/>
      </w:pPr>
      <w:rPr>
        <w:rFonts w:ascii="Wingdings" w:hAnsi="Wingdings" w:hint="default"/>
      </w:rPr>
    </w:lvl>
    <w:lvl w:ilvl="1" w:tplc="5F84CBA4" w:tentative="1">
      <w:start w:val="1"/>
      <w:numFmt w:val="bullet"/>
      <w:lvlText w:val=""/>
      <w:lvlJc w:val="left"/>
      <w:pPr>
        <w:tabs>
          <w:tab w:val="num" w:pos="1440"/>
        </w:tabs>
        <w:ind w:left="1440" w:hanging="360"/>
      </w:pPr>
      <w:rPr>
        <w:rFonts w:ascii="Wingdings" w:hAnsi="Wingdings" w:hint="default"/>
      </w:rPr>
    </w:lvl>
    <w:lvl w:ilvl="2" w:tplc="071C31E8" w:tentative="1">
      <w:start w:val="1"/>
      <w:numFmt w:val="bullet"/>
      <w:lvlText w:val=""/>
      <w:lvlJc w:val="left"/>
      <w:pPr>
        <w:tabs>
          <w:tab w:val="num" w:pos="2160"/>
        </w:tabs>
        <w:ind w:left="2160" w:hanging="360"/>
      </w:pPr>
      <w:rPr>
        <w:rFonts w:ascii="Wingdings" w:hAnsi="Wingdings" w:hint="default"/>
      </w:rPr>
    </w:lvl>
    <w:lvl w:ilvl="3" w:tplc="FAE81AF6" w:tentative="1">
      <w:start w:val="1"/>
      <w:numFmt w:val="bullet"/>
      <w:lvlText w:val=""/>
      <w:lvlJc w:val="left"/>
      <w:pPr>
        <w:tabs>
          <w:tab w:val="num" w:pos="2880"/>
        </w:tabs>
        <w:ind w:left="2880" w:hanging="360"/>
      </w:pPr>
      <w:rPr>
        <w:rFonts w:ascii="Wingdings" w:hAnsi="Wingdings" w:hint="default"/>
      </w:rPr>
    </w:lvl>
    <w:lvl w:ilvl="4" w:tplc="CAF83DF8" w:tentative="1">
      <w:start w:val="1"/>
      <w:numFmt w:val="bullet"/>
      <w:lvlText w:val=""/>
      <w:lvlJc w:val="left"/>
      <w:pPr>
        <w:tabs>
          <w:tab w:val="num" w:pos="3600"/>
        </w:tabs>
        <w:ind w:left="3600" w:hanging="360"/>
      </w:pPr>
      <w:rPr>
        <w:rFonts w:ascii="Wingdings" w:hAnsi="Wingdings" w:hint="default"/>
      </w:rPr>
    </w:lvl>
    <w:lvl w:ilvl="5" w:tplc="DF6E09C4" w:tentative="1">
      <w:start w:val="1"/>
      <w:numFmt w:val="bullet"/>
      <w:lvlText w:val=""/>
      <w:lvlJc w:val="left"/>
      <w:pPr>
        <w:tabs>
          <w:tab w:val="num" w:pos="4320"/>
        </w:tabs>
        <w:ind w:left="4320" w:hanging="360"/>
      </w:pPr>
      <w:rPr>
        <w:rFonts w:ascii="Wingdings" w:hAnsi="Wingdings" w:hint="default"/>
      </w:rPr>
    </w:lvl>
    <w:lvl w:ilvl="6" w:tplc="0DCA4E72" w:tentative="1">
      <w:start w:val="1"/>
      <w:numFmt w:val="bullet"/>
      <w:lvlText w:val=""/>
      <w:lvlJc w:val="left"/>
      <w:pPr>
        <w:tabs>
          <w:tab w:val="num" w:pos="5040"/>
        </w:tabs>
        <w:ind w:left="5040" w:hanging="360"/>
      </w:pPr>
      <w:rPr>
        <w:rFonts w:ascii="Wingdings" w:hAnsi="Wingdings" w:hint="default"/>
      </w:rPr>
    </w:lvl>
    <w:lvl w:ilvl="7" w:tplc="EBE672D8" w:tentative="1">
      <w:start w:val="1"/>
      <w:numFmt w:val="bullet"/>
      <w:lvlText w:val=""/>
      <w:lvlJc w:val="left"/>
      <w:pPr>
        <w:tabs>
          <w:tab w:val="num" w:pos="5760"/>
        </w:tabs>
        <w:ind w:left="5760" w:hanging="360"/>
      </w:pPr>
      <w:rPr>
        <w:rFonts w:ascii="Wingdings" w:hAnsi="Wingdings" w:hint="default"/>
      </w:rPr>
    </w:lvl>
    <w:lvl w:ilvl="8" w:tplc="53EC1E7E"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2D17035"/>
    <w:multiLevelType w:val="hybridMultilevel"/>
    <w:tmpl w:val="F0B29768"/>
    <w:lvl w:ilvl="0" w:tplc="0C070001">
      <w:start w:val="1"/>
      <w:numFmt w:val="bullet"/>
      <w:lvlText w:val=""/>
      <w:lvlJc w:val="left"/>
      <w:pPr>
        <w:ind w:left="779" w:hanging="360"/>
      </w:pPr>
      <w:rPr>
        <w:rFonts w:ascii="Symbol" w:hAnsi="Symbol" w:hint="default"/>
      </w:rPr>
    </w:lvl>
    <w:lvl w:ilvl="1" w:tplc="0C070003" w:tentative="1">
      <w:start w:val="1"/>
      <w:numFmt w:val="bullet"/>
      <w:lvlText w:val="o"/>
      <w:lvlJc w:val="left"/>
      <w:pPr>
        <w:ind w:left="1499" w:hanging="360"/>
      </w:pPr>
      <w:rPr>
        <w:rFonts w:ascii="Courier New" w:hAnsi="Courier New" w:cs="Courier New" w:hint="default"/>
      </w:rPr>
    </w:lvl>
    <w:lvl w:ilvl="2" w:tplc="0C070005" w:tentative="1">
      <w:start w:val="1"/>
      <w:numFmt w:val="bullet"/>
      <w:lvlText w:val=""/>
      <w:lvlJc w:val="left"/>
      <w:pPr>
        <w:ind w:left="2219" w:hanging="360"/>
      </w:pPr>
      <w:rPr>
        <w:rFonts w:ascii="Wingdings" w:hAnsi="Wingdings" w:hint="default"/>
      </w:rPr>
    </w:lvl>
    <w:lvl w:ilvl="3" w:tplc="0C070001" w:tentative="1">
      <w:start w:val="1"/>
      <w:numFmt w:val="bullet"/>
      <w:lvlText w:val=""/>
      <w:lvlJc w:val="left"/>
      <w:pPr>
        <w:ind w:left="2939" w:hanging="360"/>
      </w:pPr>
      <w:rPr>
        <w:rFonts w:ascii="Symbol" w:hAnsi="Symbol" w:hint="default"/>
      </w:rPr>
    </w:lvl>
    <w:lvl w:ilvl="4" w:tplc="0C070003" w:tentative="1">
      <w:start w:val="1"/>
      <w:numFmt w:val="bullet"/>
      <w:lvlText w:val="o"/>
      <w:lvlJc w:val="left"/>
      <w:pPr>
        <w:ind w:left="3659" w:hanging="360"/>
      </w:pPr>
      <w:rPr>
        <w:rFonts w:ascii="Courier New" w:hAnsi="Courier New" w:cs="Courier New" w:hint="default"/>
      </w:rPr>
    </w:lvl>
    <w:lvl w:ilvl="5" w:tplc="0C070005" w:tentative="1">
      <w:start w:val="1"/>
      <w:numFmt w:val="bullet"/>
      <w:lvlText w:val=""/>
      <w:lvlJc w:val="left"/>
      <w:pPr>
        <w:ind w:left="4379" w:hanging="360"/>
      </w:pPr>
      <w:rPr>
        <w:rFonts w:ascii="Wingdings" w:hAnsi="Wingdings" w:hint="default"/>
      </w:rPr>
    </w:lvl>
    <w:lvl w:ilvl="6" w:tplc="0C070001" w:tentative="1">
      <w:start w:val="1"/>
      <w:numFmt w:val="bullet"/>
      <w:lvlText w:val=""/>
      <w:lvlJc w:val="left"/>
      <w:pPr>
        <w:ind w:left="5099" w:hanging="360"/>
      </w:pPr>
      <w:rPr>
        <w:rFonts w:ascii="Symbol" w:hAnsi="Symbol" w:hint="default"/>
      </w:rPr>
    </w:lvl>
    <w:lvl w:ilvl="7" w:tplc="0C070003" w:tentative="1">
      <w:start w:val="1"/>
      <w:numFmt w:val="bullet"/>
      <w:lvlText w:val="o"/>
      <w:lvlJc w:val="left"/>
      <w:pPr>
        <w:ind w:left="5819" w:hanging="360"/>
      </w:pPr>
      <w:rPr>
        <w:rFonts w:ascii="Courier New" w:hAnsi="Courier New" w:cs="Courier New" w:hint="default"/>
      </w:rPr>
    </w:lvl>
    <w:lvl w:ilvl="8" w:tplc="0C070005" w:tentative="1">
      <w:start w:val="1"/>
      <w:numFmt w:val="bullet"/>
      <w:lvlText w:val=""/>
      <w:lvlJc w:val="left"/>
      <w:pPr>
        <w:ind w:left="6539" w:hanging="360"/>
      </w:pPr>
      <w:rPr>
        <w:rFonts w:ascii="Wingdings" w:hAnsi="Wingdings" w:hint="default"/>
      </w:rPr>
    </w:lvl>
  </w:abstractNum>
  <w:abstractNum w:abstractNumId="29" w15:restartNumberingAfterBreak="0">
    <w:nsid w:val="578308B0"/>
    <w:multiLevelType w:val="hybridMultilevel"/>
    <w:tmpl w:val="175449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7F050F9"/>
    <w:multiLevelType w:val="hybridMultilevel"/>
    <w:tmpl w:val="4F98FA5A"/>
    <w:lvl w:ilvl="0" w:tplc="D08E50F6">
      <w:start w:val="1"/>
      <w:numFmt w:val="bullet"/>
      <w:lvlText w:val="•"/>
      <w:lvlJc w:val="left"/>
      <w:pPr>
        <w:tabs>
          <w:tab w:val="num" w:pos="720"/>
        </w:tabs>
        <w:ind w:left="720" w:hanging="360"/>
      </w:pPr>
      <w:rPr>
        <w:rFonts w:ascii="Arial" w:hAnsi="Arial" w:hint="default"/>
      </w:rPr>
    </w:lvl>
    <w:lvl w:ilvl="1" w:tplc="833E5DA4" w:tentative="1">
      <w:start w:val="1"/>
      <w:numFmt w:val="bullet"/>
      <w:lvlText w:val="•"/>
      <w:lvlJc w:val="left"/>
      <w:pPr>
        <w:tabs>
          <w:tab w:val="num" w:pos="1440"/>
        </w:tabs>
        <w:ind w:left="1440" w:hanging="360"/>
      </w:pPr>
      <w:rPr>
        <w:rFonts w:ascii="Arial" w:hAnsi="Arial" w:hint="default"/>
      </w:rPr>
    </w:lvl>
    <w:lvl w:ilvl="2" w:tplc="C75208EC" w:tentative="1">
      <w:start w:val="1"/>
      <w:numFmt w:val="bullet"/>
      <w:lvlText w:val="•"/>
      <w:lvlJc w:val="left"/>
      <w:pPr>
        <w:tabs>
          <w:tab w:val="num" w:pos="2160"/>
        </w:tabs>
        <w:ind w:left="2160" w:hanging="360"/>
      </w:pPr>
      <w:rPr>
        <w:rFonts w:ascii="Arial" w:hAnsi="Arial" w:hint="default"/>
      </w:rPr>
    </w:lvl>
    <w:lvl w:ilvl="3" w:tplc="BBF663B4" w:tentative="1">
      <w:start w:val="1"/>
      <w:numFmt w:val="bullet"/>
      <w:lvlText w:val="•"/>
      <w:lvlJc w:val="left"/>
      <w:pPr>
        <w:tabs>
          <w:tab w:val="num" w:pos="2880"/>
        </w:tabs>
        <w:ind w:left="2880" w:hanging="360"/>
      </w:pPr>
      <w:rPr>
        <w:rFonts w:ascii="Arial" w:hAnsi="Arial" w:hint="default"/>
      </w:rPr>
    </w:lvl>
    <w:lvl w:ilvl="4" w:tplc="530ECC4E" w:tentative="1">
      <w:start w:val="1"/>
      <w:numFmt w:val="bullet"/>
      <w:lvlText w:val="•"/>
      <w:lvlJc w:val="left"/>
      <w:pPr>
        <w:tabs>
          <w:tab w:val="num" w:pos="3600"/>
        </w:tabs>
        <w:ind w:left="3600" w:hanging="360"/>
      </w:pPr>
      <w:rPr>
        <w:rFonts w:ascii="Arial" w:hAnsi="Arial" w:hint="default"/>
      </w:rPr>
    </w:lvl>
    <w:lvl w:ilvl="5" w:tplc="7374CC7C" w:tentative="1">
      <w:start w:val="1"/>
      <w:numFmt w:val="bullet"/>
      <w:lvlText w:val="•"/>
      <w:lvlJc w:val="left"/>
      <w:pPr>
        <w:tabs>
          <w:tab w:val="num" w:pos="4320"/>
        </w:tabs>
        <w:ind w:left="4320" w:hanging="360"/>
      </w:pPr>
      <w:rPr>
        <w:rFonts w:ascii="Arial" w:hAnsi="Arial" w:hint="default"/>
      </w:rPr>
    </w:lvl>
    <w:lvl w:ilvl="6" w:tplc="5CAE0BBA" w:tentative="1">
      <w:start w:val="1"/>
      <w:numFmt w:val="bullet"/>
      <w:lvlText w:val="•"/>
      <w:lvlJc w:val="left"/>
      <w:pPr>
        <w:tabs>
          <w:tab w:val="num" w:pos="5040"/>
        </w:tabs>
        <w:ind w:left="5040" w:hanging="360"/>
      </w:pPr>
      <w:rPr>
        <w:rFonts w:ascii="Arial" w:hAnsi="Arial" w:hint="default"/>
      </w:rPr>
    </w:lvl>
    <w:lvl w:ilvl="7" w:tplc="21BED8F8" w:tentative="1">
      <w:start w:val="1"/>
      <w:numFmt w:val="bullet"/>
      <w:lvlText w:val="•"/>
      <w:lvlJc w:val="left"/>
      <w:pPr>
        <w:tabs>
          <w:tab w:val="num" w:pos="5760"/>
        </w:tabs>
        <w:ind w:left="5760" w:hanging="360"/>
      </w:pPr>
      <w:rPr>
        <w:rFonts w:ascii="Arial" w:hAnsi="Arial" w:hint="default"/>
      </w:rPr>
    </w:lvl>
    <w:lvl w:ilvl="8" w:tplc="2F9011EA"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5C6C6783"/>
    <w:multiLevelType w:val="hybridMultilevel"/>
    <w:tmpl w:val="B50C3320"/>
    <w:lvl w:ilvl="0" w:tplc="B1D6DACC">
      <w:start w:val="1"/>
      <w:numFmt w:val="bullet"/>
      <w:lvlText w:val=""/>
      <w:lvlJc w:val="left"/>
      <w:pPr>
        <w:tabs>
          <w:tab w:val="num" w:pos="720"/>
        </w:tabs>
        <w:ind w:left="720" w:hanging="360"/>
      </w:pPr>
      <w:rPr>
        <w:rFonts w:ascii="Wingdings" w:hAnsi="Wingdings" w:hint="default"/>
      </w:rPr>
    </w:lvl>
    <w:lvl w:ilvl="1" w:tplc="8844405A" w:tentative="1">
      <w:start w:val="1"/>
      <w:numFmt w:val="bullet"/>
      <w:lvlText w:val=""/>
      <w:lvlJc w:val="left"/>
      <w:pPr>
        <w:tabs>
          <w:tab w:val="num" w:pos="1440"/>
        </w:tabs>
        <w:ind w:left="1440" w:hanging="360"/>
      </w:pPr>
      <w:rPr>
        <w:rFonts w:ascii="Wingdings" w:hAnsi="Wingdings" w:hint="default"/>
      </w:rPr>
    </w:lvl>
    <w:lvl w:ilvl="2" w:tplc="4246D0BE" w:tentative="1">
      <w:start w:val="1"/>
      <w:numFmt w:val="bullet"/>
      <w:lvlText w:val=""/>
      <w:lvlJc w:val="left"/>
      <w:pPr>
        <w:tabs>
          <w:tab w:val="num" w:pos="2160"/>
        </w:tabs>
        <w:ind w:left="2160" w:hanging="360"/>
      </w:pPr>
      <w:rPr>
        <w:rFonts w:ascii="Wingdings" w:hAnsi="Wingdings" w:hint="default"/>
      </w:rPr>
    </w:lvl>
    <w:lvl w:ilvl="3" w:tplc="96FCF082" w:tentative="1">
      <w:start w:val="1"/>
      <w:numFmt w:val="bullet"/>
      <w:lvlText w:val=""/>
      <w:lvlJc w:val="left"/>
      <w:pPr>
        <w:tabs>
          <w:tab w:val="num" w:pos="2880"/>
        </w:tabs>
        <w:ind w:left="2880" w:hanging="360"/>
      </w:pPr>
      <w:rPr>
        <w:rFonts w:ascii="Wingdings" w:hAnsi="Wingdings" w:hint="default"/>
      </w:rPr>
    </w:lvl>
    <w:lvl w:ilvl="4" w:tplc="2C2E3F96" w:tentative="1">
      <w:start w:val="1"/>
      <w:numFmt w:val="bullet"/>
      <w:lvlText w:val=""/>
      <w:lvlJc w:val="left"/>
      <w:pPr>
        <w:tabs>
          <w:tab w:val="num" w:pos="3600"/>
        </w:tabs>
        <w:ind w:left="3600" w:hanging="360"/>
      </w:pPr>
      <w:rPr>
        <w:rFonts w:ascii="Wingdings" w:hAnsi="Wingdings" w:hint="default"/>
      </w:rPr>
    </w:lvl>
    <w:lvl w:ilvl="5" w:tplc="AB546712" w:tentative="1">
      <w:start w:val="1"/>
      <w:numFmt w:val="bullet"/>
      <w:lvlText w:val=""/>
      <w:lvlJc w:val="left"/>
      <w:pPr>
        <w:tabs>
          <w:tab w:val="num" w:pos="4320"/>
        </w:tabs>
        <w:ind w:left="4320" w:hanging="360"/>
      </w:pPr>
      <w:rPr>
        <w:rFonts w:ascii="Wingdings" w:hAnsi="Wingdings" w:hint="default"/>
      </w:rPr>
    </w:lvl>
    <w:lvl w:ilvl="6" w:tplc="BE08D214" w:tentative="1">
      <w:start w:val="1"/>
      <w:numFmt w:val="bullet"/>
      <w:lvlText w:val=""/>
      <w:lvlJc w:val="left"/>
      <w:pPr>
        <w:tabs>
          <w:tab w:val="num" w:pos="5040"/>
        </w:tabs>
        <w:ind w:left="5040" w:hanging="360"/>
      </w:pPr>
      <w:rPr>
        <w:rFonts w:ascii="Wingdings" w:hAnsi="Wingdings" w:hint="default"/>
      </w:rPr>
    </w:lvl>
    <w:lvl w:ilvl="7" w:tplc="FE523216" w:tentative="1">
      <w:start w:val="1"/>
      <w:numFmt w:val="bullet"/>
      <w:lvlText w:val=""/>
      <w:lvlJc w:val="left"/>
      <w:pPr>
        <w:tabs>
          <w:tab w:val="num" w:pos="5760"/>
        </w:tabs>
        <w:ind w:left="5760" w:hanging="360"/>
      </w:pPr>
      <w:rPr>
        <w:rFonts w:ascii="Wingdings" w:hAnsi="Wingdings" w:hint="default"/>
      </w:rPr>
    </w:lvl>
    <w:lvl w:ilvl="8" w:tplc="C93EF0E2"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E6F0F23"/>
    <w:multiLevelType w:val="hybridMultilevel"/>
    <w:tmpl w:val="AD8EA078"/>
    <w:lvl w:ilvl="0" w:tplc="C3008ADA">
      <w:start w:val="1"/>
      <w:numFmt w:val="bullet"/>
      <w:lvlText w:val=""/>
      <w:lvlJc w:val="left"/>
      <w:pPr>
        <w:tabs>
          <w:tab w:val="num" w:pos="720"/>
        </w:tabs>
        <w:ind w:left="720" w:hanging="360"/>
      </w:pPr>
      <w:rPr>
        <w:rFonts w:ascii="Wingdings" w:hAnsi="Wingdings" w:hint="default"/>
      </w:rPr>
    </w:lvl>
    <w:lvl w:ilvl="1" w:tplc="370053F0" w:tentative="1">
      <w:start w:val="1"/>
      <w:numFmt w:val="bullet"/>
      <w:lvlText w:val=""/>
      <w:lvlJc w:val="left"/>
      <w:pPr>
        <w:tabs>
          <w:tab w:val="num" w:pos="1440"/>
        </w:tabs>
        <w:ind w:left="1440" w:hanging="360"/>
      </w:pPr>
      <w:rPr>
        <w:rFonts w:ascii="Wingdings" w:hAnsi="Wingdings" w:hint="default"/>
      </w:rPr>
    </w:lvl>
    <w:lvl w:ilvl="2" w:tplc="9C90CE8C" w:tentative="1">
      <w:start w:val="1"/>
      <w:numFmt w:val="bullet"/>
      <w:lvlText w:val=""/>
      <w:lvlJc w:val="left"/>
      <w:pPr>
        <w:tabs>
          <w:tab w:val="num" w:pos="2160"/>
        </w:tabs>
        <w:ind w:left="2160" w:hanging="360"/>
      </w:pPr>
      <w:rPr>
        <w:rFonts w:ascii="Wingdings" w:hAnsi="Wingdings" w:hint="default"/>
      </w:rPr>
    </w:lvl>
    <w:lvl w:ilvl="3" w:tplc="4FA62198" w:tentative="1">
      <w:start w:val="1"/>
      <w:numFmt w:val="bullet"/>
      <w:lvlText w:val=""/>
      <w:lvlJc w:val="left"/>
      <w:pPr>
        <w:tabs>
          <w:tab w:val="num" w:pos="2880"/>
        </w:tabs>
        <w:ind w:left="2880" w:hanging="360"/>
      </w:pPr>
      <w:rPr>
        <w:rFonts w:ascii="Wingdings" w:hAnsi="Wingdings" w:hint="default"/>
      </w:rPr>
    </w:lvl>
    <w:lvl w:ilvl="4" w:tplc="0B18D398" w:tentative="1">
      <w:start w:val="1"/>
      <w:numFmt w:val="bullet"/>
      <w:lvlText w:val=""/>
      <w:lvlJc w:val="left"/>
      <w:pPr>
        <w:tabs>
          <w:tab w:val="num" w:pos="3600"/>
        </w:tabs>
        <w:ind w:left="3600" w:hanging="360"/>
      </w:pPr>
      <w:rPr>
        <w:rFonts w:ascii="Wingdings" w:hAnsi="Wingdings" w:hint="default"/>
      </w:rPr>
    </w:lvl>
    <w:lvl w:ilvl="5" w:tplc="2C2E4A4A" w:tentative="1">
      <w:start w:val="1"/>
      <w:numFmt w:val="bullet"/>
      <w:lvlText w:val=""/>
      <w:lvlJc w:val="left"/>
      <w:pPr>
        <w:tabs>
          <w:tab w:val="num" w:pos="4320"/>
        </w:tabs>
        <w:ind w:left="4320" w:hanging="360"/>
      </w:pPr>
      <w:rPr>
        <w:rFonts w:ascii="Wingdings" w:hAnsi="Wingdings" w:hint="default"/>
      </w:rPr>
    </w:lvl>
    <w:lvl w:ilvl="6" w:tplc="86EA628E" w:tentative="1">
      <w:start w:val="1"/>
      <w:numFmt w:val="bullet"/>
      <w:lvlText w:val=""/>
      <w:lvlJc w:val="left"/>
      <w:pPr>
        <w:tabs>
          <w:tab w:val="num" w:pos="5040"/>
        </w:tabs>
        <w:ind w:left="5040" w:hanging="360"/>
      </w:pPr>
      <w:rPr>
        <w:rFonts w:ascii="Wingdings" w:hAnsi="Wingdings" w:hint="default"/>
      </w:rPr>
    </w:lvl>
    <w:lvl w:ilvl="7" w:tplc="43B0027E" w:tentative="1">
      <w:start w:val="1"/>
      <w:numFmt w:val="bullet"/>
      <w:lvlText w:val=""/>
      <w:lvlJc w:val="left"/>
      <w:pPr>
        <w:tabs>
          <w:tab w:val="num" w:pos="5760"/>
        </w:tabs>
        <w:ind w:left="5760" w:hanging="360"/>
      </w:pPr>
      <w:rPr>
        <w:rFonts w:ascii="Wingdings" w:hAnsi="Wingdings" w:hint="default"/>
      </w:rPr>
    </w:lvl>
    <w:lvl w:ilvl="8" w:tplc="FDF2F5CA"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ED73A6F"/>
    <w:multiLevelType w:val="hybridMultilevel"/>
    <w:tmpl w:val="E3C8EECC"/>
    <w:lvl w:ilvl="0" w:tplc="C0A29142">
      <w:start w:val="1"/>
      <w:numFmt w:val="bullet"/>
      <w:lvlText w:val=""/>
      <w:lvlJc w:val="left"/>
      <w:pPr>
        <w:tabs>
          <w:tab w:val="num" w:pos="720"/>
        </w:tabs>
        <w:ind w:left="720" w:hanging="360"/>
      </w:pPr>
      <w:rPr>
        <w:rFonts w:ascii="Wingdings" w:hAnsi="Wingdings" w:hint="default"/>
      </w:rPr>
    </w:lvl>
    <w:lvl w:ilvl="1" w:tplc="2332BDBE" w:tentative="1">
      <w:start w:val="1"/>
      <w:numFmt w:val="bullet"/>
      <w:lvlText w:val=""/>
      <w:lvlJc w:val="left"/>
      <w:pPr>
        <w:tabs>
          <w:tab w:val="num" w:pos="1440"/>
        </w:tabs>
        <w:ind w:left="1440" w:hanging="360"/>
      </w:pPr>
      <w:rPr>
        <w:rFonts w:ascii="Wingdings" w:hAnsi="Wingdings" w:hint="default"/>
      </w:rPr>
    </w:lvl>
    <w:lvl w:ilvl="2" w:tplc="9ED4BC62" w:tentative="1">
      <w:start w:val="1"/>
      <w:numFmt w:val="bullet"/>
      <w:lvlText w:val=""/>
      <w:lvlJc w:val="left"/>
      <w:pPr>
        <w:tabs>
          <w:tab w:val="num" w:pos="2160"/>
        </w:tabs>
        <w:ind w:left="2160" w:hanging="360"/>
      </w:pPr>
      <w:rPr>
        <w:rFonts w:ascii="Wingdings" w:hAnsi="Wingdings" w:hint="default"/>
      </w:rPr>
    </w:lvl>
    <w:lvl w:ilvl="3" w:tplc="9F2E434A" w:tentative="1">
      <w:start w:val="1"/>
      <w:numFmt w:val="bullet"/>
      <w:lvlText w:val=""/>
      <w:lvlJc w:val="left"/>
      <w:pPr>
        <w:tabs>
          <w:tab w:val="num" w:pos="2880"/>
        </w:tabs>
        <w:ind w:left="2880" w:hanging="360"/>
      </w:pPr>
      <w:rPr>
        <w:rFonts w:ascii="Wingdings" w:hAnsi="Wingdings" w:hint="default"/>
      </w:rPr>
    </w:lvl>
    <w:lvl w:ilvl="4" w:tplc="E3DC02D4" w:tentative="1">
      <w:start w:val="1"/>
      <w:numFmt w:val="bullet"/>
      <w:lvlText w:val=""/>
      <w:lvlJc w:val="left"/>
      <w:pPr>
        <w:tabs>
          <w:tab w:val="num" w:pos="3600"/>
        </w:tabs>
        <w:ind w:left="3600" w:hanging="360"/>
      </w:pPr>
      <w:rPr>
        <w:rFonts w:ascii="Wingdings" w:hAnsi="Wingdings" w:hint="default"/>
      </w:rPr>
    </w:lvl>
    <w:lvl w:ilvl="5" w:tplc="D30642FA" w:tentative="1">
      <w:start w:val="1"/>
      <w:numFmt w:val="bullet"/>
      <w:lvlText w:val=""/>
      <w:lvlJc w:val="left"/>
      <w:pPr>
        <w:tabs>
          <w:tab w:val="num" w:pos="4320"/>
        </w:tabs>
        <w:ind w:left="4320" w:hanging="360"/>
      </w:pPr>
      <w:rPr>
        <w:rFonts w:ascii="Wingdings" w:hAnsi="Wingdings" w:hint="default"/>
      </w:rPr>
    </w:lvl>
    <w:lvl w:ilvl="6" w:tplc="EA707D18" w:tentative="1">
      <w:start w:val="1"/>
      <w:numFmt w:val="bullet"/>
      <w:lvlText w:val=""/>
      <w:lvlJc w:val="left"/>
      <w:pPr>
        <w:tabs>
          <w:tab w:val="num" w:pos="5040"/>
        </w:tabs>
        <w:ind w:left="5040" w:hanging="360"/>
      </w:pPr>
      <w:rPr>
        <w:rFonts w:ascii="Wingdings" w:hAnsi="Wingdings" w:hint="default"/>
      </w:rPr>
    </w:lvl>
    <w:lvl w:ilvl="7" w:tplc="68EA6AF4" w:tentative="1">
      <w:start w:val="1"/>
      <w:numFmt w:val="bullet"/>
      <w:lvlText w:val=""/>
      <w:lvlJc w:val="left"/>
      <w:pPr>
        <w:tabs>
          <w:tab w:val="num" w:pos="5760"/>
        </w:tabs>
        <w:ind w:left="5760" w:hanging="360"/>
      </w:pPr>
      <w:rPr>
        <w:rFonts w:ascii="Wingdings" w:hAnsi="Wingdings" w:hint="default"/>
      </w:rPr>
    </w:lvl>
    <w:lvl w:ilvl="8" w:tplc="8D2EBF00"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3161A57"/>
    <w:multiLevelType w:val="hybridMultilevel"/>
    <w:tmpl w:val="6B02C294"/>
    <w:lvl w:ilvl="0" w:tplc="47749DAA">
      <w:start w:val="1"/>
      <w:numFmt w:val="bullet"/>
      <w:lvlText w:val=""/>
      <w:lvlJc w:val="left"/>
      <w:pPr>
        <w:tabs>
          <w:tab w:val="num" w:pos="720"/>
        </w:tabs>
        <w:ind w:left="720" w:hanging="360"/>
      </w:pPr>
      <w:rPr>
        <w:rFonts w:ascii="Wingdings" w:hAnsi="Wingdings" w:hint="default"/>
      </w:rPr>
    </w:lvl>
    <w:lvl w:ilvl="1" w:tplc="20301E34" w:tentative="1">
      <w:start w:val="1"/>
      <w:numFmt w:val="bullet"/>
      <w:lvlText w:val=""/>
      <w:lvlJc w:val="left"/>
      <w:pPr>
        <w:tabs>
          <w:tab w:val="num" w:pos="1440"/>
        </w:tabs>
        <w:ind w:left="1440" w:hanging="360"/>
      </w:pPr>
      <w:rPr>
        <w:rFonts w:ascii="Wingdings" w:hAnsi="Wingdings" w:hint="default"/>
      </w:rPr>
    </w:lvl>
    <w:lvl w:ilvl="2" w:tplc="1DC21FB4" w:tentative="1">
      <w:start w:val="1"/>
      <w:numFmt w:val="bullet"/>
      <w:lvlText w:val=""/>
      <w:lvlJc w:val="left"/>
      <w:pPr>
        <w:tabs>
          <w:tab w:val="num" w:pos="2160"/>
        </w:tabs>
        <w:ind w:left="2160" w:hanging="360"/>
      </w:pPr>
      <w:rPr>
        <w:rFonts w:ascii="Wingdings" w:hAnsi="Wingdings" w:hint="default"/>
      </w:rPr>
    </w:lvl>
    <w:lvl w:ilvl="3" w:tplc="BF721C1C" w:tentative="1">
      <w:start w:val="1"/>
      <w:numFmt w:val="bullet"/>
      <w:lvlText w:val=""/>
      <w:lvlJc w:val="left"/>
      <w:pPr>
        <w:tabs>
          <w:tab w:val="num" w:pos="2880"/>
        </w:tabs>
        <w:ind w:left="2880" w:hanging="360"/>
      </w:pPr>
      <w:rPr>
        <w:rFonts w:ascii="Wingdings" w:hAnsi="Wingdings" w:hint="default"/>
      </w:rPr>
    </w:lvl>
    <w:lvl w:ilvl="4" w:tplc="A50A0496" w:tentative="1">
      <w:start w:val="1"/>
      <w:numFmt w:val="bullet"/>
      <w:lvlText w:val=""/>
      <w:lvlJc w:val="left"/>
      <w:pPr>
        <w:tabs>
          <w:tab w:val="num" w:pos="3600"/>
        </w:tabs>
        <w:ind w:left="3600" w:hanging="360"/>
      </w:pPr>
      <w:rPr>
        <w:rFonts w:ascii="Wingdings" w:hAnsi="Wingdings" w:hint="default"/>
      </w:rPr>
    </w:lvl>
    <w:lvl w:ilvl="5" w:tplc="4290EF22" w:tentative="1">
      <w:start w:val="1"/>
      <w:numFmt w:val="bullet"/>
      <w:lvlText w:val=""/>
      <w:lvlJc w:val="left"/>
      <w:pPr>
        <w:tabs>
          <w:tab w:val="num" w:pos="4320"/>
        </w:tabs>
        <w:ind w:left="4320" w:hanging="360"/>
      </w:pPr>
      <w:rPr>
        <w:rFonts w:ascii="Wingdings" w:hAnsi="Wingdings" w:hint="default"/>
      </w:rPr>
    </w:lvl>
    <w:lvl w:ilvl="6" w:tplc="89B0C3CA" w:tentative="1">
      <w:start w:val="1"/>
      <w:numFmt w:val="bullet"/>
      <w:lvlText w:val=""/>
      <w:lvlJc w:val="left"/>
      <w:pPr>
        <w:tabs>
          <w:tab w:val="num" w:pos="5040"/>
        </w:tabs>
        <w:ind w:left="5040" w:hanging="360"/>
      </w:pPr>
      <w:rPr>
        <w:rFonts w:ascii="Wingdings" w:hAnsi="Wingdings" w:hint="default"/>
      </w:rPr>
    </w:lvl>
    <w:lvl w:ilvl="7" w:tplc="A148D8EE" w:tentative="1">
      <w:start w:val="1"/>
      <w:numFmt w:val="bullet"/>
      <w:lvlText w:val=""/>
      <w:lvlJc w:val="left"/>
      <w:pPr>
        <w:tabs>
          <w:tab w:val="num" w:pos="5760"/>
        </w:tabs>
        <w:ind w:left="5760" w:hanging="360"/>
      </w:pPr>
      <w:rPr>
        <w:rFonts w:ascii="Wingdings" w:hAnsi="Wingdings" w:hint="default"/>
      </w:rPr>
    </w:lvl>
    <w:lvl w:ilvl="8" w:tplc="BB482DA2"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6F50743"/>
    <w:multiLevelType w:val="hybridMultilevel"/>
    <w:tmpl w:val="AC5CEC7E"/>
    <w:lvl w:ilvl="0" w:tplc="370E7952">
      <w:start w:val="1"/>
      <w:numFmt w:val="bullet"/>
      <w:lvlText w:val=""/>
      <w:lvlJc w:val="left"/>
      <w:pPr>
        <w:tabs>
          <w:tab w:val="num" w:pos="720"/>
        </w:tabs>
        <w:ind w:left="720" w:hanging="360"/>
      </w:pPr>
      <w:rPr>
        <w:rFonts w:ascii="Wingdings" w:hAnsi="Wingdings" w:hint="default"/>
      </w:rPr>
    </w:lvl>
    <w:lvl w:ilvl="1" w:tplc="D806F090" w:tentative="1">
      <w:start w:val="1"/>
      <w:numFmt w:val="bullet"/>
      <w:lvlText w:val=""/>
      <w:lvlJc w:val="left"/>
      <w:pPr>
        <w:tabs>
          <w:tab w:val="num" w:pos="1440"/>
        </w:tabs>
        <w:ind w:left="1440" w:hanging="360"/>
      </w:pPr>
      <w:rPr>
        <w:rFonts w:ascii="Wingdings" w:hAnsi="Wingdings" w:hint="default"/>
      </w:rPr>
    </w:lvl>
    <w:lvl w:ilvl="2" w:tplc="813AF404" w:tentative="1">
      <w:start w:val="1"/>
      <w:numFmt w:val="bullet"/>
      <w:lvlText w:val=""/>
      <w:lvlJc w:val="left"/>
      <w:pPr>
        <w:tabs>
          <w:tab w:val="num" w:pos="2160"/>
        </w:tabs>
        <w:ind w:left="2160" w:hanging="360"/>
      </w:pPr>
      <w:rPr>
        <w:rFonts w:ascii="Wingdings" w:hAnsi="Wingdings" w:hint="default"/>
      </w:rPr>
    </w:lvl>
    <w:lvl w:ilvl="3" w:tplc="FAB2076C" w:tentative="1">
      <w:start w:val="1"/>
      <w:numFmt w:val="bullet"/>
      <w:lvlText w:val=""/>
      <w:lvlJc w:val="left"/>
      <w:pPr>
        <w:tabs>
          <w:tab w:val="num" w:pos="2880"/>
        </w:tabs>
        <w:ind w:left="2880" w:hanging="360"/>
      </w:pPr>
      <w:rPr>
        <w:rFonts w:ascii="Wingdings" w:hAnsi="Wingdings" w:hint="default"/>
      </w:rPr>
    </w:lvl>
    <w:lvl w:ilvl="4" w:tplc="1F4AB85E" w:tentative="1">
      <w:start w:val="1"/>
      <w:numFmt w:val="bullet"/>
      <w:lvlText w:val=""/>
      <w:lvlJc w:val="left"/>
      <w:pPr>
        <w:tabs>
          <w:tab w:val="num" w:pos="3600"/>
        </w:tabs>
        <w:ind w:left="3600" w:hanging="360"/>
      </w:pPr>
      <w:rPr>
        <w:rFonts w:ascii="Wingdings" w:hAnsi="Wingdings" w:hint="default"/>
      </w:rPr>
    </w:lvl>
    <w:lvl w:ilvl="5" w:tplc="6EDA41EA" w:tentative="1">
      <w:start w:val="1"/>
      <w:numFmt w:val="bullet"/>
      <w:lvlText w:val=""/>
      <w:lvlJc w:val="left"/>
      <w:pPr>
        <w:tabs>
          <w:tab w:val="num" w:pos="4320"/>
        </w:tabs>
        <w:ind w:left="4320" w:hanging="360"/>
      </w:pPr>
      <w:rPr>
        <w:rFonts w:ascii="Wingdings" w:hAnsi="Wingdings" w:hint="default"/>
      </w:rPr>
    </w:lvl>
    <w:lvl w:ilvl="6" w:tplc="2BDA90DA" w:tentative="1">
      <w:start w:val="1"/>
      <w:numFmt w:val="bullet"/>
      <w:lvlText w:val=""/>
      <w:lvlJc w:val="left"/>
      <w:pPr>
        <w:tabs>
          <w:tab w:val="num" w:pos="5040"/>
        </w:tabs>
        <w:ind w:left="5040" w:hanging="360"/>
      </w:pPr>
      <w:rPr>
        <w:rFonts w:ascii="Wingdings" w:hAnsi="Wingdings" w:hint="default"/>
      </w:rPr>
    </w:lvl>
    <w:lvl w:ilvl="7" w:tplc="9EA49A9E" w:tentative="1">
      <w:start w:val="1"/>
      <w:numFmt w:val="bullet"/>
      <w:lvlText w:val=""/>
      <w:lvlJc w:val="left"/>
      <w:pPr>
        <w:tabs>
          <w:tab w:val="num" w:pos="5760"/>
        </w:tabs>
        <w:ind w:left="5760" w:hanging="360"/>
      </w:pPr>
      <w:rPr>
        <w:rFonts w:ascii="Wingdings" w:hAnsi="Wingdings" w:hint="default"/>
      </w:rPr>
    </w:lvl>
    <w:lvl w:ilvl="8" w:tplc="1C987352"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B806A9E"/>
    <w:multiLevelType w:val="hybridMultilevel"/>
    <w:tmpl w:val="DF6CF10A"/>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7" w15:restartNumberingAfterBreak="0">
    <w:nsid w:val="6D8C71F0"/>
    <w:multiLevelType w:val="hybridMultilevel"/>
    <w:tmpl w:val="99C4607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74F53BC3"/>
    <w:multiLevelType w:val="hybridMultilevel"/>
    <w:tmpl w:val="D0FE25C2"/>
    <w:lvl w:ilvl="0" w:tplc="ECFC1502">
      <w:start w:val="1"/>
      <w:numFmt w:val="bullet"/>
      <w:lvlText w:val="•"/>
      <w:lvlJc w:val="left"/>
      <w:pPr>
        <w:tabs>
          <w:tab w:val="num" w:pos="720"/>
        </w:tabs>
        <w:ind w:left="720" w:hanging="360"/>
      </w:pPr>
      <w:rPr>
        <w:rFonts w:ascii="Arial" w:hAnsi="Arial" w:hint="default"/>
      </w:rPr>
    </w:lvl>
    <w:lvl w:ilvl="1" w:tplc="30C2C7C6" w:tentative="1">
      <w:start w:val="1"/>
      <w:numFmt w:val="bullet"/>
      <w:lvlText w:val="•"/>
      <w:lvlJc w:val="left"/>
      <w:pPr>
        <w:tabs>
          <w:tab w:val="num" w:pos="1440"/>
        </w:tabs>
        <w:ind w:left="1440" w:hanging="360"/>
      </w:pPr>
      <w:rPr>
        <w:rFonts w:ascii="Arial" w:hAnsi="Arial" w:hint="default"/>
      </w:rPr>
    </w:lvl>
    <w:lvl w:ilvl="2" w:tplc="8CD2FF26" w:tentative="1">
      <w:start w:val="1"/>
      <w:numFmt w:val="bullet"/>
      <w:lvlText w:val="•"/>
      <w:lvlJc w:val="left"/>
      <w:pPr>
        <w:tabs>
          <w:tab w:val="num" w:pos="2160"/>
        </w:tabs>
        <w:ind w:left="2160" w:hanging="360"/>
      </w:pPr>
      <w:rPr>
        <w:rFonts w:ascii="Arial" w:hAnsi="Arial" w:hint="default"/>
      </w:rPr>
    </w:lvl>
    <w:lvl w:ilvl="3" w:tplc="15966DD6" w:tentative="1">
      <w:start w:val="1"/>
      <w:numFmt w:val="bullet"/>
      <w:lvlText w:val="•"/>
      <w:lvlJc w:val="left"/>
      <w:pPr>
        <w:tabs>
          <w:tab w:val="num" w:pos="2880"/>
        </w:tabs>
        <w:ind w:left="2880" w:hanging="360"/>
      </w:pPr>
      <w:rPr>
        <w:rFonts w:ascii="Arial" w:hAnsi="Arial" w:hint="default"/>
      </w:rPr>
    </w:lvl>
    <w:lvl w:ilvl="4" w:tplc="20E65CE8" w:tentative="1">
      <w:start w:val="1"/>
      <w:numFmt w:val="bullet"/>
      <w:lvlText w:val="•"/>
      <w:lvlJc w:val="left"/>
      <w:pPr>
        <w:tabs>
          <w:tab w:val="num" w:pos="3600"/>
        </w:tabs>
        <w:ind w:left="3600" w:hanging="360"/>
      </w:pPr>
      <w:rPr>
        <w:rFonts w:ascii="Arial" w:hAnsi="Arial" w:hint="default"/>
      </w:rPr>
    </w:lvl>
    <w:lvl w:ilvl="5" w:tplc="AFF6F826" w:tentative="1">
      <w:start w:val="1"/>
      <w:numFmt w:val="bullet"/>
      <w:lvlText w:val="•"/>
      <w:lvlJc w:val="left"/>
      <w:pPr>
        <w:tabs>
          <w:tab w:val="num" w:pos="4320"/>
        </w:tabs>
        <w:ind w:left="4320" w:hanging="360"/>
      </w:pPr>
      <w:rPr>
        <w:rFonts w:ascii="Arial" w:hAnsi="Arial" w:hint="default"/>
      </w:rPr>
    </w:lvl>
    <w:lvl w:ilvl="6" w:tplc="5DFE6C9A" w:tentative="1">
      <w:start w:val="1"/>
      <w:numFmt w:val="bullet"/>
      <w:lvlText w:val="•"/>
      <w:lvlJc w:val="left"/>
      <w:pPr>
        <w:tabs>
          <w:tab w:val="num" w:pos="5040"/>
        </w:tabs>
        <w:ind w:left="5040" w:hanging="360"/>
      </w:pPr>
      <w:rPr>
        <w:rFonts w:ascii="Arial" w:hAnsi="Arial" w:hint="default"/>
      </w:rPr>
    </w:lvl>
    <w:lvl w:ilvl="7" w:tplc="D132F732" w:tentative="1">
      <w:start w:val="1"/>
      <w:numFmt w:val="bullet"/>
      <w:lvlText w:val="•"/>
      <w:lvlJc w:val="left"/>
      <w:pPr>
        <w:tabs>
          <w:tab w:val="num" w:pos="5760"/>
        </w:tabs>
        <w:ind w:left="5760" w:hanging="360"/>
      </w:pPr>
      <w:rPr>
        <w:rFonts w:ascii="Arial" w:hAnsi="Arial" w:hint="default"/>
      </w:rPr>
    </w:lvl>
    <w:lvl w:ilvl="8" w:tplc="DEF2768C"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780C4286"/>
    <w:multiLevelType w:val="hybridMultilevel"/>
    <w:tmpl w:val="BF9082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9F15B2D"/>
    <w:multiLevelType w:val="hybridMultilevel"/>
    <w:tmpl w:val="30569E8E"/>
    <w:lvl w:ilvl="0" w:tplc="52120CF8">
      <w:start w:val="1"/>
      <w:numFmt w:val="bullet"/>
      <w:lvlText w:val=""/>
      <w:lvlJc w:val="left"/>
      <w:pPr>
        <w:tabs>
          <w:tab w:val="num" w:pos="720"/>
        </w:tabs>
        <w:ind w:left="720" w:hanging="360"/>
      </w:pPr>
      <w:rPr>
        <w:rFonts w:ascii="Wingdings" w:hAnsi="Wingdings" w:hint="default"/>
      </w:rPr>
    </w:lvl>
    <w:lvl w:ilvl="1" w:tplc="CED6730C" w:tentative="1">
      <w:start w:val="1"/>
      <w:numFmt w:val="bullet"/>
      <w:lvlText w:val=""/>
      <w:lvlJc w:val="left"/>
      <w:pPr>
        <w:tabs>
          <w:tab w:val="num" w:pos="1440"/>
        </w:tabs>
        <w:ind w:left="1440" w:hanging="360"/>
      </w:pPr>
      <w:rPr>
        <w:rFonts w:ascii="Wingdings" w:hAnsi="Wingdings" w:hint="default"/>
      </w:rPr>
    </w:lvl>
    <w:lvl w:ilvl="2" w:tplc="ED9C33B4" w:tentative="1">
      <w:start w:val="1"/>
      <w:numFmt w:val="bullet"/>
      <w:lvlText w:val=""/>
      <w:lvlJc w:val="left"/>
      <w:pPr>
        <w:tabs>
          <w:tab w:val="num" w:pos="2160"/>
        </w:tabs>
        <w:ind w:left="2160" w:hanging="360"/>
      </w:pPr>
      <w:rPr>
        <w:rFonts w:ascii="Wingdings" w:hAnsi="Wingdings" w:hint="default"/>
      </w:rPr>
    </w:lvl>
    <w:lvl w:ilvl="3" w:tplc="C6F439D0" w:tentative="1">
      <w:start w:val="1"/>
      <w:numFmt w:val="bullet"/>
      <w:lvlText w:val=""/>
      <w:lvlJc w:val="left"/>
      <w:pPr>
        <w:tabs>
          <w:tab w:val="num" w:pos="2880"/>
        </w:tabs>
        <w:ind w:left="2880" w:hanging="360"/>
      </w:pPr>
      <w:rPr>
        <w:rFonts w:ascii="Wingdings" w:hAnsi="Wingdings" w:hint="default"/>
      </w:rPr>
    </w:lvl>
    <w:lvl w:ilvl="4" w:tplc="38F80BA8" w:tentative="1">
      <w:start w:val="1"/>
      <w:numFmt w:val="bullet"/>
      <w:lvlText w:val=""/>
      <w:lvlJc w:val="left"/>
      <w:pPr>
        <w:tabs>
          <w:tab w:val="num" w:pos="3600"/>
        </w:tabs>
        <w:ind w:left="3600" w:hanging="360"/>
      </w:pPr>
      <w:rPr>
        <w:rFonts w:ascii="Wingdings" w:hAnsi="Wingdings" w:hint="default"/>
      </w:rPr>
    </w:lvl>
    <w:lvl w:ilvl="5" w:tplc="6CDED860" w:tentative="1">
      <w:start w:val="1"/>
      <w:numFmt w:val="bullet"/>
      <w:lvlText w:val=""/>
      <w:lvlJc w:val="left"/>
      <w:pPr>
        <w:tabs>
          <w:tab w:val="num" w:pos="4320"/>
        </w:tabs>
        <w:ind w:left="4320" w:hanging="360"/>
      </w:pPr>
      <w:rPr>
        <w:rFonts w:ascii="Wingdings" w:hAnsi="Wingdings" w:hint="default"/>
      </w:rPr>
    </w:lvl>
    <w:lvl w:ilvl="6" w:tplc="77AEE3B6" w:tentative="1">
      <w:start w:val="1"/>
      <w:numFmt w:val="bullet"/>
      <w:lvlText w:val=""/>
      <w:lvlJc w:val="left"/>
      <w:pPr>
        <w:tabs>
          <w:tab w:val="num" w:pos="5040"/>
        </w:tabs>
        <w:ind w:left="5040" w:hanging="360"/>
      </w:pPr>
      <w:rPr>
        <w:rFonts w:ascii="Wingdings" w:hAnsi="Wingdings" w:hint="default"/>
      </w:rPr>
    </w:lvl>
    <w:lvl w:ilvl="7" w:tplc="559EEC6C" w:tentative="1">
      <w:start w:val="1"/>
      <w:numFmt w:val="bullet"/>
      <w:lvlText w:val=""/>
      <w:lvlJc w:val="left"/>
      <w:pPr>
        <w:tabs>
          <w:tab w:val="num" w:pos="5760"/>
        </w:tabs>
        <w:ind w:left="5760" w:hanging="360"/>
      </w:pPr>
      <w:rPr>
        <w:rFonts w:ascii="Wingdings" w:hAnsi="Wingdings" w:hint="default"/>
      </w:rPr>
    </w:lvl>
    <w:lvl w:ilvl="8" w:tplc="A21ED27C"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A597892"/>
    <w:multiLevelType w:val="hybridMultilevel"/>
    <w:tmpl w:val="AC8ABEDA"/>
    <w:lvl w:ilvl="0" w:tplc="2E08319A">
      <w:start w:val="1"/>
      <w:numFmt w:val="bullet"/>
      <w:lvlText w:val=""/>
      <w:lvlJc w:val="left"/>
      <w:pPr>
        <w:tabs>
          <w:tab w:val="num" w:pos="720"/>
        </w:tabs>
        <w:ind w:left="720" w:hanging="360"/>
      </w:pPr>
      <w:rPr>
        <w:rFonts w:ascii="Wingdings" w:hAnsi="Wingdings" w:hint="default"/>
      </w:rPr>
    </w:lvl>
    <w:lvl w:ilvl="1" w:tplc="36582D7E" w:tentative="1">
      <w:start w:val="1"/>
      <w:numFmt w:val="bullet"/>
      <w:lvlText w:val=""/>
      <w:lvlJc w:val="left"/>
      <w:pPr>
        <w:tabs>
          <w:tab w:val="num" w:pos="1440"/>
        </w:tabs>
        <w:ind w:left="1440" w:hanging="360"/>
      </w:pPr>
      <w:rPr>
        <w:rFonts w:ascii="Wingdings" w:hAnsi="Wingdings" w:hint="default"/>
      </w:rPr>
    </w:lvl>
    <w:lvl w:ilvl="2" w:tplc="94D64B44" w:tentative="1">
      <w:start w:val="1"/>
      <w:numFmt w:val="bullet"/>
      <w:lvlText w:val=""/>
      <w:lvlJc w:val="left"/>
      <w:pPr>
        <w:tabs>
          <w:tab w:val="num" w:pos="2160"/>
        </w:tabs>
        <w:ind w:left="2160" w:hanging="360"/>
      </w:pPr>
      <w:rPr>
        <w:rFonts w:ascii="Wingdings" w:hAnsi="Wingdings" w:hint="default"/>
      </w:rPr>
    </w:lvl>
    <w:lvl w:ilvl="3" w:tplc="BD2CE6DE" w:tentative="1">
      <w:start w:val="1"/>
      <w:numFmt w:val="bullet"/>
      <w:lvlText w:val=""/>
      <w:lvlJc w:val="left"/>
      <w:pPr>
        <w:tabs>
          <w:tab w:val="num" w:pos="2880"/>
        </w:tabs>
        <w:ind w:left="2880" w:hanging="360"/>
      </w:pPr>
      <w:rPr>
        <w:rFonts w:ascii="Wingdings" w:hAnsi="Wingdings" w:hint="default"/>
      </w:rPr>
    </w:lvl>
    <w:lvl w:ilvl="4" w:tplc="6A4665B4" w:tentative="1">
      <w:start w:val="1"/>
      <w:numFmt w:val="bullet"/>
      <w:lvlText w:val=""/>
      <w:lvlJc w:val="left"/>
      <w:pPr>
        <w:tabs>
          <w:tab w:val="num" w:pos="3600"/>
        </w:tabs>
        <w:ind w:left="3600" w:hanging="360"/>
      </w:pPr>
      <w:rPr>
        <w:rFonts w:ascii="Wingdings" w:hAnsi="Wingdings" w:hint="default"/>
      </w:rPr>
    </w:lvl>
    <w:lvl w:ilvl="5" w:tplc="44943494" w:tentative="1">
      <w:start w:val="1"/>
      <w:numFmt w:val="bullet"/>
      <w:lvlText w:val=""/>
      <w:lvlJc w:val="left"/>
      <w:pPr>
        <w:tabs>
          <w:tab w:val="num" w:pos="4320"/>
        </w:tabs>
        <w:ind w:left="4320" w:hanging="360"/>
      </w:pPr>
      <w:rPr>
        <w:rFonts w:ascii="Wingdings" w:hAnsi="Wingdings" w:hint="default"/>
      </w:rPr>
    </w:lvl>
    <w:lvl w:ilvl="6" w:tplc="63F0803C" w:tentative="1">
      <w:start w:val="1"/>
      <w:numFmt w:val="bullet"/>
      <w:lvlText w:val=""/>
      <w:lvlJc w:val="left"/>
      <w:pPr>
        <w:tabs>
          <w:tab w:val="num" w:pos="5040"/>
        </w:tabs>
        <w:ind w:left="5040" w:hanging="360"/>
      </w:pPr>
      <w:rPr>
        <w:rFonts w:ascii="Wingdings" w:hAnsi="Wingdings" w:hint="default"/>
      </w:rPr>
    </w:lvl>
    <w:lvl w:ilvl="7" w:tplc="FA56749E" w:tentative="1">
      <w:start w:val="1"/>
      <w:numFmt w:val="bullet"/>
      <w:lvlText w:val=""/>
      <w:lvlJc w:val="left"/>
      <w:pPr>
        <w:tabs>
          <w:tab w:val="num" w:pos="5760"/>
        </w:tabs>
        <w:ind w:left="5760" w:hanging="360"/>
      </w:pPr>
      <w:rPr>
        <w:rFonts w:ascii="Wingdings" w:hAnsi="Wingdings" w:hint="default"/>
      </w:rPr>
    </w:lvl>
    <w:lvl w:ilvl="8" w:tplc="33B0627E" w:tentative="1">
      <w:start w:val="1"/>
      <w:numFmt w:val="bullet"/>
      <w:lvlText w:val=""/>
      <w:lvlJc w:val="left"/>
      <w:pPr>
        <w:tabs>
          <w:tab w:val="num" w:pos="6480"/>
        </w:tabs>
        <w:ind w:left="6480" w:hanging="360"/>
      </w:pPr>
      <w:rPr>
        <w:rFonts w:ascii="Wingdings" w:hAnsi="Wingdings" w:hint="default"/>
      </w:rPr>
    </w:lvl>
  </w:abstractNum>
  <w:num w:numId="1" w16cid:durableId="1687752934">
    <w:abstractNumId w:val="18"/>
  </w:num>
  <w:num w:numId="2" w16cid:durableId="2008555177">
    <w:abstractNumId w:val="5"/>
  </w:num>
  <w:num w:numId="3" w16cid:durableId="2133092249">
    <w:abstractNumId w:val="14"/>
  </w:num>
  <w:num w:numId="4" w16cid:durableId="1486899393">
    <w:abstractNumId w:val="37"/>
  </w:num>
  <w:num w:numId="5" w16cid:durableId="2056000224">
    <w:abstractNumId w:val="28"/>
  </w:num>
  <w:num w:numId="6" w16cid:durableId="711929535">
    <w:abstractNumId w:val="26"/>
  </w:num>
  <w:num w:numId="7" w16cid:durableId="1278365779">
    <w:abstractNumId w:val="36"/>
  </w:num>
  <w:num w:numId="8" w16cid:durableId="401872284">
    <w:abstractNumId w:val="10"/>
  </w:num>
  <w:num w:numId="9" w16cid:durableId="1617981910">
    <w:abstractNumId w:val="39"/>
  </w:num>
  <w:num w:numId="10" w16cid:durableId="2075010316">
    <w:abstractNumId w:val="25"/>
  </w:num>
  <w:num w:numId="11" w16cid:durableId="1992638237">
    <w:abstractNumId w:val="1"/>
  </w:num>
  <w:num w:numId="12" w16cid:durableId="1544705723">
    <w:abstractNumId w:val="16"/>
  </w:num>
  <w:num w:numId="13" w16cid:durableId="1359431224">
    <w:abstractNumId w:val="20"/>
  </w:num>
  <w:num w:numId="14" w16cid:durableId="1703434291">
    <w:abstractNumId w:val="0"/>
  </w:num>
  <w:num w:numId="15" w16cid:durableId="975063297">
    <w:abstractNumId w:val="23"/>
  </w:num>
  <w:num w:numId="16" w16cid:durableId="1467162061">
    <w:abstractNumId w:val="29"/>
  </w:num>
  <w:num w:numId="17" w16cid:durableId="1811703462">
    <w:abstractNumId w:val="13"/>
  </w:num>
  <w:num w:numId="18" w16cid:durableId="1009527533">
    <w:abstractNumId w:val="27"/>
  </w:num>
  <w:num w:numId="19" w16cid:durableId="2112123036">
    <w:abstractNumId w:val="32"/>
  </w:num>
  <w:num w:numId="20" w16cid:durableId="356859666">
    <w:abstractNumId w:val="21"/>
  </w:num>
  <w:num w:numId="21" w16cid:durableId="2056932164">
    <w:abstractNumId w:val="19"/>
  </w:num>
  <w:num w:numId="22" w16cid:durableId="2003384234">
    <w:abstractNumId w:val="31"/>
  </w:num>
  <w:num w:numId="23" w16cid:durableId="1674801323">
    <w:abstractNumId w:val="6"/>
  </w:num>
  <w:num w:numId="24" w16cid:durableId="314578439">
    <w:abstractNumId w:val="17"/>
  </w:num>
  <w:num w:numId="25" w16cid:durableId="409078682">
    <w:abstractNumId w:val="2"/>
  </w:num>
  <w:num w:numId="26" w16cid:durableId="962267804">
    <w:abstractNumId w:val="34"/>
  </w:num>
  <w:num w:numId="27" w16cid:durableId="1293100767">
    <w:abstractNumId w:val="8"/>
  </w:num>
  <w:num w:numId="28" w16cid:durableId="2113356309">
    <w:abstractNumId w:val="41"/>
  </w:num>
  <w:num w:numId="29" w16cid:durableId="1942029669">
    <w:abstractNumId w:val="7"/>
  </w:num>
  <w:num w:numId="30" w16cid:durableId="640185476">
    <w:abstractNumId w:val="33"/>
  </w:num>
  <w:num w:numId="31" w16cid:durableId="706367843">
    <w:abstractNumId w:val="4"/>
  </w:num>
  <w:num w:numId="32" w16cid:durableId="153960947">
    <w:abstractNumId w:val="40"/>
  </w:num>
  <w:num w:numId="33" w16cid:durableId="1133256733">
    <w:abstractNumId w:val="35"/>
  </w:num>
  <w:num w:numId="34" w16cid:durableId="106891818">
    <w:abstractNumId w:val="9"/>
  </w:num>
  <w:num w:numId="35" w16cid:durableId="464394944">
    <w:abstractNumId w:val="12"/>
  </w:num>
  <w:num w:numId="36" w16cid:durableId="1405494298">
    <w:abstractNumId w:val="24"/>
  </w:num>
  <w:num w:numId="37" w16cid:durableId="833765430">
    <w:abstractNumId w:val="15"/>
  </w:num>
  <w:num w:numId="38" w16cid:durableId="397939206">
    <w:abstractNumId w:val="11"/>
  </w:num>
  <w:num w:numId="39" w16cid:durableId="2063819787">
    <w:abstractNumId w:val="3"/>
  </w:num>
  <w:num w:numId="40" w16cid:durableId="1215044871">
    <w:abstractNumId w:val="22"/>
  </w:num>
  <w:num w:numId="41" w16cid:durableId="850533079">
    <w:abstractNumId w:val="38"/>
  </w:num>
  <w:num w:numId="42" w16cid:durableId="131191027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142"/>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51A9"/>
    <w:rsid w:val="0000319B"/>
    <w:rsid w:val="0000566F"/>
    <w:rsid w:val="00006F9F"/>
    <w:rsid w:val="00015134"/>
    <w:rsid w:val="00015896"/>
    <w:rsid w:val="0002224B"/>
    <w:rsid w:val="000223BE"/>
    <w:rsid w:val="00026D72"/>
    <w:rsid w:val="000300FC"/>
    <w:rsid w:val="00031C0F"/>
    <w:rsid w:val="000355EF"/>
    <w:rsid w:val="00044F8D"/>
    <w:rsid w:val="00052711"/>
    <w:rsid w:val="00053924"/>
    <w:rsid w:val="00053BBE"/>
    <w:rsid w:val="000607B2"/>
    <w:rsid w:val="00063E16"/>
    <w:rsid w:val="00065B4A"/>
    <w:rsid w:val="00067D35"/>
    <w:rsid w:val="00073A4C"/>
    <w:rsid w:val="0008275F"/>
    <w:rsid w:val="00084E4F"/>
    <w:rsid w:val="0008604B"/>
    <w:rsid w:val="00087FFB"/>
    <w:rsid w:val="00092BFF"/>
    <w:rsid w:val="0009635C"/>
    <w:rsid w:val="000A44B3"/>
    <w:rsid w:val="000A4B9F"/>
    <w:rsid w:val="000A5A04"/>
    <w:rsid w:val="000B0E12"/>
    <w:rsid w:val="000B30C6"/>
    <w:rsid w:val="000B3700"/>
    <w:rsid w:val="000B3B26"/>
    <w:rsid w:val="000B5F46"/>
    <w:rsid w:val="000C2381"/>
    <w:rsid w:val="000C319D"/>
    <w:rsid w:val="000D0072"/>
    <w:rsid w:val="000D059B"/>
    <w:rsid w:val="000D5F8E"/>
    <w:rsid w:val="000D6384"/>
    <w:rsid w:val="000D6E7D"/>
    <w:rsid w:val="000E3583"/>
    <w:rsid w:val="000E5288"/>
    <w:rsid w:val="000E6055"/>
    <w:rsid w:val="000F16EC"/>
    <w:rsid w:val="000F2E0F"/>
    <w:rsid w:val="000F508C"/>
    <w:rsid w:val="000F779E"/>
    <w:rsid w:val="00105010"/>
    <w:rsid w:val="00105290"/>
    <w:rsid w:val="00105426"/>
    <w:rsid w:val="00105AA6"/>
    <w:rsid w:val="00106561"/>
    <w:rsid w:val="00107E07"/>
    <w:rsid w:val="00107F32"/>
    <w:rsid w:val="00110208"/>
    <w:rsid w:val="00110390"/>
    <w:rsid w:val="001202C5"/>
    <w:rsid w:val="001338D1"/>
    <w:rsid w:val="00133CF2"/>
    <w:rsid w:val="00134FBC"/>
    <w:rsid w:val="00146C2F"/>
    <w:rsid w:val="001510D7"/>
    <w:rsid w:val="00153F60"/>
    <w:rsid w:val="0015546A"/>
    <w:rsid w:val="001570BC"/>
    <w:rsid w:val="00157C52"/>
    <w:rsid w:val="0016074F"/>
    <w:rsid w:val="0016172D"/>
    <w:rsid w:val="00164501"/>
    <w:rsid w:val="00164E86"/>
    <w:rsid w:val="001679EC"/>
    <w:rsid w:val="00171E79"/>
    <w:rsid w:val="00177403"/>
    <w:rsid w:val="00180A11"/>
    <w:rsid w:val="0018325D"/>
    <w:rsid w:val="001842B1"/>
    <w:rsid w:val="001860E8"/>
    <w:rsid w:val="001861EA"/>
    <w:rsid w:val="00190F33"/>
    <w:rsid w:val="00192280"/>
    <w:rsid w:val="00195DEF"/>
    <w:rsid w:val="00195E75"/>
    <w:rsid w:val="00196C6C"/>
    <w:rsid w:val="00197CFC"/>
    <w:rsid w:val="001A0763"/>
    <w:rsid w:val="001A0E79"/>
    <w:rsid w:val="001A1049"/>
    <w:rsid w:val="001A26A3"/>
    <w:rsid w:val="001A3FC0"/>
    <w:rsid w:val="001B4443"/>
    <w:rsid w:val="001B614E"/>
    <w:rsid w:val="001D0845"/>
    <w:rsid w:val="001D229C"/>
    <w:rsid w:val="001E32C7"/>
    <w:rsid w:val="001E3F1C"/>
    <w:rsid w:val="001E5DD2"/>
    <w:rsid w:val="001F1985"/>
    <w:rsid w:val="00201220"/>
    <w:rsid w:val="0020722B"/>
    <w:rsid w:val="00210827"/>
    <w:rsid w:val="0021242C"/>
    <w:rsid w:val="00212D05"/>
    <w:rsid w:val="00214A52"/>
    <w:rsid w:val="002305AA"/>
    <w:rsid w:val="002327AA"/>
    <w:rsid w:val="002330E4"/>
    <w:rsid w:val="002356DC"/>
    <w:rsid w:val="002410F5"/>
    <w:rsid w:val="0024273D"/>
    <w:rsid w:val="00242FE1"/>
    <w:rsid w:val="002430F1"/>
    <w:rsid w:val="00244E18"/>
    <w:rsid w:val="002507E4"/>
    <w:rsid w:val="002531C1"/>
    <w:rsid w:val="002576C1"/>
    <w:rsid w:val="002652FE"/>
    <w:rsid w:val="0027004A"/>
    <w:rsid w:val="002722FD"/>
    <w:rsid w:val="00272632"/>
    <w:rsid w:val="002745D7"/>
    <w:rsid w:val="00293E6D"/>
    <w:rsid w:val="00295EB3"/>
    <w:rsid w:val="00297E50"/>
    <w:rsid w:val="002A5426"/>
    <w:rsid w:val="002B0F39"/>
    <w:rsid w:val="002B3D6B"/>
    <w:rsid w:val="002B4DA2"/>
    <w:rsid w:val="002C0901"/>
    <w:rsid w:val="002C7358"/>
    <w:rsid w:val="002D037A"/>
    <w:rsid w:val="002D15C7"/>
    <w:rsid w:val="002D35D9"/>
    <w:rsid w:val="002D64D1"/>
    <w:rsid w:val="002E1CD2"/>
    <w:rsid w:val="002E6E68"/>
    <w:rsid w:val="002E7293"/>
    <w:rsid w:val="002F417B"/>
    <w:rsid w:val="002F7EDB"/>
    <w:rsid w:val="00314B98"/>
    <w:rsid w:val="00324A84"/>
    <w:rsid w:val="0032729D"/>
    <w:rsid w:val="00330E3B"/>
    <w:rsid w:val="00337C95"/>
    <w:rsid w:val="003420D6"/>
    <w:rsid w:val="00351C0E"/>
    <w:rsid w:val="00352490"/>
    <w:rsid w:val="00353A9D"/>
    <w:rsid w:val="003550F4"/>
    <w:rsid w:val="00364CD6"/>
    <w:rsid w:val="003676AA"/>
    <w:rsid w:val="00372664"/>
    <w:rsid w:val="003750E3"/>
    <w:rsid w:val="00380226"/>
    <w:rsid w:val="00381676"/>
    <w:rsid w:val="00386587"/>
    <w:rsid w:val="00390672"/>
    <w:rsid w:val="003A10D1"/>
    <w:rsid w:val="003A27C1"/>
    <w:rsid w:val="003A33AA"/>
    <w:rsid w:val="003A4D05"/>
    <w:rsid w:val="003B00FB"/>
    <w:rsid w:val="003B3EDF"/>
    <w:rsid w:val="003C21D2"/>
    <w:rsid w:val="003C3C0B"/>
    <w:rsid w:val="003D29A8"/>
    <w:rsid w:val="003D2AD2"/>
    <w:rsid w:val="003D3B08"/>
    <w:rsid w:val="003D4138"/>
    <w:rsid w:val="003D53B8"/>
    <w:rsid w:val="003D714F"/>
    <w:rsid w:val="003E25E3"/>
    <w:rsid w:val="003F38E4"/>
    <w:rsid w:val="00400362"/>
    <w:rsid w:val="0040479C"/>
    <w:rsid w:val="00412694"/>
    <w:rsid w:val="00415C37"/>
    <w:rsid w:val="00415D58"/>
    <w:rsid w:val="004161CE"/>
    <w:rsid w:val="00432AC1"/>
    <w:rsid w:val="004335F9"/>
    <w:rsid w:val="00433D4D"/>
    <w:rsid w:val="00435E17"/>
    <w:rsid w:val="004365F0"/>
    <w:rsid w:val="004401DD"/>
    <w:rsid w:val="004408DB"/>
    <w:rsid w:val="00441390"/>
    <w:rsid w:val="0044144A"/>
    <w:rsid w:val="00441C50"/>
    <w:rsid w:val="0044311B"/>
    <w:rsid w:val="00444943"/>
    <w:rsid w:val="00444E6D"/>
    <w:rsid w:val="00450D66"/>
    <w:rsid w:val="004563E2"/>
    <w:rsid w:val="00457F92"/>
    <w:rsid w:val="00460D71"/>
    <w:rsid w:val="00461991"/>
    <w:rsid w:val="004635A6"/>
    <w:rsid w:val="004658D0"/>
    <w:rsid w:val="004664E8"/>
    <w:rsid w:val="00466CC7"/>
    <w:rsid w:val="00476D62"/>
    <w:rsid w:val="0047701D"/>
    <w:rsid w:val="0048094E"/>
    <w:rsid w:val="00480A72"/>
    <w:rsid w:val="00481A53"/>
    <w:rsid w:val="00484048"/>
    <w:rsid w:val="00494981"/>
    <w:rsid w:val="004979C8"/>
    <w:rsid w:val="004A2E8A"/>
    <w:rsid w:val="004B0726"/>
    <w:rsid w:val="004B112D"/>
    <w:rsid w:val="004B3F89"/>
    <w:rsid w:val="004B4ED2"/>
    <w:rsid w:val="004C5362"/>
    <w:rsid w:val="004C5457"/>
    <w:rsid w:val="004C63B3"/>
    <w:rsid w:val="004C6888"/>
    <w:rsid w:val="004C6DAC"/>
    <w:rsid w:val="004D18D2"/>
    <w:rsid w:val="004D1A8D"/>
    <w:rsid w:val="004E0AC3"/>
    <w:rsid w:val="004E3416"/>
    <w:rsid w:val="004E4821"/>
    <w:rsid w:val="004F37DA"/>
    <w:rsid w:val="005021F2"/>
    <w:rsid w:val="00503F1E"/>
    <w:rsid w:val="0050555F"/>
    <w:rsid w:val="00505AB1"/>
    <w:rsid w:val="005113C7"/>
    <w:rsid w:val="00512AC4"/>
    <w:rsid w:val="00513AFB"/>
    <w:rsid w:val="005157E0"/>
    <w:rsid w:val="005174DB"/>
    <w:rsid w:val="00520FD2"/>
    <w:rsid w:val="005210D3"/>
    <w:rsid w:val="00523A8A"/>
    <w:rsid w:val="005242DA"/>
    <w:rsid w:val="0052730C"/>
    <w:rsid w:val="0053662E"/>
    <w:rsid w:val="0054028F"/>
    <w:rsid w:val="005422B8"/>
    <w:rsid w:val="00542D84"/>
    <w:rsid w:val="00545663"/>
    <w:rsid w:val="005517D1"/>
    <w:rsid w:val="005528F2"/>
    <w:rsid w:val="00556654"/>
    <w:rsid w:val="00560C2F"/>
    <w:rsid w:val="005642F7"/>
    <w:rsid w:val="005718F5"/>
    <w:rsid w:val="00572243"/>
    <w:rsid w:val="00576EA2"/>
    <w:rsid w:val="00577326"/>
    <w:rsid w:val="00577B7C"/>
    <w:rsid w:val="005860F6"/>
    <w:rsid w:val="00593EFA"/>
    <w:rsid w:val="00595AC4"/>
    <w:rsid w:val="005A10B1"/>
    <w:rsid w:val="005A37CC"/>
    <w:rsid w:val="005B02D0"/>
    <w:rsid w:val="005B2624"/>
    <w:rsid w:val="005B4E1F"/>
    <w:rsid w:val="005C1457"/>
    <w:rsid w:val="005C79B4"/>
    <w:rsid w:val="005D3799"/>
    <w:rsid w:val="005D7757"/>
    <w:rsid w:val="005E12DD"/>
    <w:rsid w:val="005E54BC"/>
    <w:rsid w:val="005F4023"/>
    <w:rsid w:val="00605822"/>
    <w:rsid w:val="006133E8"/>
    <w:rsid w:val="00623BDD"/>
    <w:rsid w:val="00623C29"/>
    <w:rsid w:val="00630488"/>
    <w:rsid w:val="00630498"/>
    <w:rsid w:val="006341AE"/>
    <w:rsid w:val="00634D7F"/>
    <w:rsid w:val="00643B44"/>
    <w:rsid w:val="00645AD2"/>
    <w:rsid w:val="006462F0"/>
    <w:rsid w:val="00652318"/>
    <w:rsid w:val="00653761"/>
    <w:rsid w:val="006628CE"/>
    <w:rsid w:val="00671FCF"/>
    <w:rsid w:val="00673696"/>
    <w:rsid w:val="006751B3"/>
    <w:rsid w:val="00676117"/>
    <w:rsid w:val="00680E2C"/>
    <w:rsid w:val="00694D8A"/>
    <w:rsid w:val="006A54C5"/>
    <w:rsid w:val="006B3D09"/>
    <w:rsid w:val="006C3A4D"/>
    <w:rsid w:val="006C4569"/>
    <w:rsid w:val="006C4662"/>
    <w:rsid w:val="006D4394"/>
    <w:rsid w:val="006D5BB3"/>
    <w:rsid w:val="006E3045"/>
    <w:rsid w:val="006E7F00"/>
    <w:rsid w:val="006F1C70"/>
    <w:rsid w:val="006F1D20"/>
    <w:rsid w:val="006F31AC"/>
    <w:rsid w:val="006F44AE"/>
    <w:rsid w:val="006F4706"/>
    <w:rsid w:val="006F47AE"/>
    <w:rsid w:val="0070219D"/>
    <w:rsid w:val="00704886"/>
    <w:rsid w:val="00705D64"/>
    <w:rsid w:val="00706559"/>
    <w:rsid w:val="00710BBD"/>
    <w:rsid w:val="007125B2"/>
    <w:rsid w:val="0072090E"/>
    <w:rsid w:val="00722ED9"/>
    <w:rsid w:val="00724488"/>
    <w:rsid w:val="007255B4"/>
    <w:rsid w:val="00727F76"/>
    <w:rsid w:val="0073098A"/>
    <w:rsid w:val="007321B5"/>
    <w:rsid w:val="00733763"/>
    <w:rsid w:val="00741843"/>
    <w:rsid w:val="00741CF1"/>
    <w:rsid w:val="0074214B"/>
    <w:rsid w:val="00742C91"/>
    <w:rsid w:val="00744734"/>
    <w:rsid w:val="007467BF"/>
    <w:rsid w:val="00750D21"/>
    <w:rsid w:val="0075705D"/>
    <w:rsid w:val="007602B1"/>
    <w:rsid w:val="00761BDD"/>
    <w:rsid w:val="00761F5E"/>
    <w:rsid w:val="00764C2B"/>
    <w:rsid w:val="00771162"/>
    <w:rsid w:val="007714DB"/>
    <w:rsid w:val="007731E4"/>
    <w:rsid w:val="00780D2F"/>
    <w:rsid w:val="00782210"/>
    <w:rsid w:val="00782D92"/>
    <w:rsid w:val="00783FF7"/>
    <w:rsid w:val="00786AB4"/>
    <w:rsid w:val="0079653B"/>
    <w:rsid w:val="007A1342"/>
    <w:rsid w:val="007A1546"/>
    <w:rsid w:val="007A6BC5"/>
    <w:rsid w:val="007B01E6"/>
    <w:rsid w:val="007B0F8D"/>
    <w:rsid w:val="007B71A4"/>
    <w:rsid w:val="007C07DD"/>
    <w:rsid w:val="007C46B4"/>
    <w:rsid w:val="007D4AD0"/>
    <w:rsid w:val="007E1065"/>
    <w:rsid w:val="007F0C36"/>
    <w:rsid w:val="007F4153"/>
    <w:rsid w:val="007F5652"/>
    <w:rsid w:val="007F5EA9"/>
    <w:rsid w:val="008057D6"/>
    <w:rsid w:val="008177C5"/>
    <w:rsid w:val="00820412"/>
    <w:rsid w:val="00822642"/>
    <w:rsid w:val="00822D47"/>
    <w:rsid w:val="00823C1B"/>
    <w:rsid w:val="00824424"/>
    <w:rsid w:val="008274FA"/>
    <w:rsid w:val="00827766"/>
    <w:rsid w:val="00836186"/>
    <w:rsid w:val="00840455"/>
    <w:rsid w:val="0084319C"/>
    <w:rsid w:val="0085336E"/>
    <w:rsid w:val="00854961"/>
    <w:rsid w:val="00854AC5"/>
    <w:rsid w:val="00865580"/>
    <w:rsid w:val="0086684A"/>
    <w:rsid w:val="008701C4"/>
    <w:rsid w:val="00873211"/>
    <w:rsid w:val="0087601D"/>
    <w:rsid w:val="00877216"/>
    <w:rsid w:val="008826B4"/>
    <w:rsid w:val="00883E75"/>
    <w:rsid w:val="00884332"/>
    <w:rsid w:val="00884AF4"/>
    <w:rsid w:val="00885F57"/>
    <w:rsid w:val="00890615"/>
    <w:rsid w:val="00896AF7"/>
    <w:rsid w:val="008A186A"/>
    <w:rsid w:val="008A1A79"/>
    <w:rsid w:val="008A4BD5"/>
    <w:rsid w:val="008A66AC"/>
    <w:rsid w:val="008B127B"/>
    <w:rsid w:val="008B5970"/>
    <w:rsid w:val="008C2CDB"/>
    <w:rsid w:val="008C3C75"/>
    <w:rsid w:val="008D4F66"/>
    <w:rsid w:val="008D687A"/>
    <w:rsid w:val="008F2894"/>
    <w:rsid w:val="008F3259"/>
    <w:rsid w:val="008F4119"/>
    <w:rsid w:val="00900666"/>
    <w:rsid w:val="009040CF"/>
    <w:rsid w:val="0090640D"/>
    <w:rsid w:val="0090646D"/>
    <w:rsid w:val="009118DC"/>
    <w:rsid w:val="009144D7"/>
    <w:rsid w:val="009147A0"/>
    <w:rsid w:val="00922644"/>
    <w:rsid w:val="00931764"/>
    <w:rsid w:val="0093263D"/>
    <w:rsid w:val="009342FE"/>
    <w:rsid w:val="0093619B"/>
    <w:rsid w:val="009374DA"/>
    <w:rsid w:val="00940406"/>
    <w:rsid w:val="009433C0"/>
    <w:rsid w:val="009451A9"/>
    <w:rsid w:val="009473D1"/>
    <w:rsid w:val="009563BC"/>
    <w:rsid w:val="00961E3D"/>
    <w:rsid w:val="00963D47"/>
    <w:rsid w:val="009641D3"/>
    <w:rsid w:val="00970AFF"/>
    <w:rsid w:val="009714DC"/>
    <w:rsid w:val="009718E2"/>
    <w:rsid w:val="009768F9"/>
    <w:rsid w:val="00980146"/>
    <w:rsid w:val="0098319B"/>
    <w:rsid w:val="00987AE2"/>
    <w:rsid w:val="009911D6"/>
    <w:rsid w:val="00991F38"/>
    <w:rsid w:val="009931B2"/>
    <w:rsid w:val="00995BC3"/>
    <w:rsid w:val="00997894"/>
    <w:rsid w:val="009A13B0"/>
    <w:rsid w:val="009A2014"/>
    <w:rsid w:val="009A2CCD"/>
    <w:rsid w:val="009A372B"/>
    <w:rsid w:val="009A5AED"/>
    <w:rsid w:val="009B1558"/>
    <w:rsid w:val="009B6489"/>
    <w:rsid w:val="009B6A62"/>
    <w:rsid w:val="009D0BC8"/>
    <w:rsid w:val="009D18F0"/>
    <w:rsid w:val="009D25C3"/>
    <w:rsid w:val="009D44D2"/>
    <w:rsid w:val="009D54B6"/>
    <w:rsid w:val="009D7451"/>
    <w:rsid w:val="009E02AA"/>
    <w:rsid w:val="009E15C6"/>
    <w:rsid w:val="009E65B0"/>
    <w:rsid w:val="00A001DE"/>
    <w:rsid w:val="00A02C59"/>
    <w:rsid w:val="00A06B1A"/>
    <w:rsid w:val="00A07882"/>
    <w:rsid w:val="00A11330"/>
    <w:rsid w:val="00A15CFE"/>
    <w:rsid w:val="00A16FFF"/>
    <w:rsid w:val="00A208FD"/>
    <w:rsid w:val="00A213B4"/>
    <w:rsid w:val="00A24ACF"/>
    <w:rsid w:val="00A319B5"/>
    <w:rsid w:val="00A33A39"/>
    <w:rsid w:val="00A362E3"/>
    <w:rsid w:val="00A362E6"/>
    <w:rsid w:val="00A43174"/>
    <w:rsid w:val="00A43F90"/>
    <w:rsid w:val="00A47C29"/>
    <w:rsid w:val="00A54FEE"/>
    <w:rsid w:val="00A61377"/>
    <w:rsid w:val="00A65B7B"/>
    <w:rsid w:val="00A701D0"/>
    <w:rsid w:val="00A73926"/>
    <w:rsid w:val="00A7399C"/>
    <w:rsid w:val="00A73B91"/>
    <w:rsid w:val="00A75A1B"/>
    <w:rsid w:val="00A809D3"/>
    <w:rsid w:val="00A8138D"/>
    <w:rsid w:val="00A818EB"/>
    <w:rsid w:val="00A849D1"/>
    <w:rsid w:val="00A84D4E"/>
    <w:rsid w:val="00A85A89"/>
    <w:rsid w:val="00A86AA7"/>
    <w:rsid w:val="00A87EFF"/>
    <w:rsid w:val="00A9013D"/>
    <w:rsid w:val="00A95FAD"/>
    <w:rsid w:val="00A97B22"/>
    <w:rsid w:val="00A97B9B"/>
    <w:rsid w:val="00A97C6E"/>
    <w:rsid w:val="00AA304F"/>
    <w:rsid w:val="00AB0584"/>
    <w:rsid w:val="00AB206E"/>
    <w:rsid w:val="00AB20D2"/>
    <w:rsid w:val="00AB5396"/>
    <w:rsid w:val="00AB5E1A"/>
    <w:rsid w:val="00AB7A76"/>
    <w:rsid w:val="00AC1C92"/>
    <w:rsid w:val="00AC5033"/>
    <w:rsid w:val="00AD07D4"/>
    <w:rsid w:val="00AD16DE"/>
    <w:rsid w:val="00AD2438"/>
    <w:rsid w:val="00AD54E6"/>
    <w:rsid w:val="00AD565C"/>
    <w:rsid w:val="00AE0558"/>
    <w:rsid w:val="00AE0E16"/>
    <w:rsid w:val="00AE2283"/>
    <w:rsid w:val="00AE673A"/>
    <w:rsid w:val="00AF12E4"/>
    <w:rsid w:val="00AF1D64"/>
    <w:rsid w:val="00AF2C77"/>
    <w:rsid w:val="00AF6C76"/>
    <w:rsid w:val="00AF798B"/>
    <w:rsid w:val="00B01433"/>
    <w:rsid w:val="00B0605E"/>
    <w:rsid w:val="00B127D2"/>
    <w:rsid w:val="00B1330E"/>
    <w:rsid w:val="00B14446"/>
    <w:rsid w:val="00B220D6"/>
    <w:rsid w:val="00B328C9"/>
    <w:rsid w:val="00B34599"/>
    <w:rsid w:val="00B372BD"/>
    <w:rsid w:val="00B4095C"/>
    <w:rsid w:val="00B4250A"/>
    <w:rsid w:val="00B456FA"/>
    <w:rsid w:val="00B459C4"/>
    <w:rsid w:val="00B53221"/>
    <w:rsid w:val="00B56598"/>
    <w:rsid w:val="00B56D2D"/>
    <w:rsid w:val="00B71750"/>
    <w:rsid w:val="00B76D6C"/>
    <w:rsid w:val="00B90EB1"/>
    <w:rsid w:val="00B954BE"/>
    <w:rsid w:val="00B9720B"/>
    <w:rsid w:val="00B97449"/>
    <w:rsid w:val="00BA0BD0"/>
    <w:rsid w:val="00BA3A8E"/>
    <w:rsid w:val="00BA670F"/>
    <w:rsid w:val="00BB27C3"/>
    <w:rsid w:val="00BB69A2"/>
    <w:rsid w:val="00BC1CE6"/>
    <w:rsid w:val="00BC37C8"/>
    <w:rsid w:val="00BC7C3F"/>
    <w:rsid w:val="00BD07A8"/>
    <w:rsid w:val="00BD0817"/>
    <w:rsid w:val="00BD2D6D"/>
    <w:rsid w:val="00BD48D6"/>
    <w:rsid w:val="00BD4ACF"/>
    <w:rsid w:val="00BE30A4"/>
    <w:rsid w:val="00BE6EC8"/>
    <w:rsid w:val="00BF5B2A"/>
    <w:rsid w:val="00BF79F6"/>
    <w:rsid w:val="00BF7ABB"/>
    <w:rsid w:val="00C01C40"/>
    <w:rsid w:val="00C0677E"/>
    <w:rsid w:val="00C10BC3"/>
    <w:rsid w:val="00C11586"/>
    <w:rsid w:val="00C14AD1"/>
    <w:rsid w:val="00C1510F"/>
    <w:rsid w:val="00C266B2"/>
    <w:rsid w:val="00C30B77"/>
    <w:rsid w:val="00C327F2"/>
    <w:rsid w:val="00C32992"/>
    <w:rsid w:val="00C4239D"/>
    <w:rsid w:val="00C4486C"/>
    <w:rsid w:val="00C5007E"/>
    <w:rsid w:val="00C50E84"/>
    <w:rsid w:val="00C54723"/>
    <w:rsid w:val="00C63BFD"/>
    <w:rsid w:val="00C715E2"/>
    <w:rsid w:val="00C72D34"/>
    <w:rsid w:val="00C7519B"/>
    <w:rsid w:val="00C81CD9"/>
    <w:rsid w:val="00C82CA8"/>
    <w:rsid w:val="00C8438E"/>
    <w:rsid w:val="00C86447"/>
    <w:rsid w:val="00C87C15"/>
    <w:rsid w:val="00C906C7"/>
    <w:rsid w:val="00C96067"/>
    <w:rsid w:val="00CA1FC6"/>
    <w:rsid w:val="00CA4A67"/>
    <w:rsid w:val="00CA4EF1"/>
    <w:rsid w:val="00CB1906"/>
    <w:rsid w:val="00CB44F4"/>
    <w:rsid w:val="00CC0204"/>
    <w:rsid w:val="00CC0A41"/>
    <w:rsid w:val="00CC42FC"/>
    <w:rsid w:val="00CC4B02"/>
    <w:rsid w:val="00CC5510"/>
    <w:rsid w:val="00CD0033"/>
    <w:rsid w:val="00CD1917"/>
    <w:rsid w:val="00CD4C02"/>
    <w:rsid w:val="00CE4EF5"/>
    <w:rsid w:val="00CE680A"/>
    <w:rsid w:val="00CF1390"/>
    <w:rsid w:val="00CF2F3E"/>
    <w:rsid w:val="00CF4DBD"/>
    <w:rsid w:val="00D01010"/>
    <w:rsid w:val="00D0336D"/>
    <w:rsid w:val="00D03FEF"/>
    <w:rsid w:val="00D04CEB"/>
    <w:rsid w:val="00D1275B"/>
    <w:rsid w:val="00D13CE7"/>
    <w:rsid w:val="00D15BC6"/>
    <w:rsid w:val="00D15D46"/>
    <w:rsid w:val="00D20B0C"/>
    <w:rsid w:val="00D264ED"/>
    <w:rsid w:val="00D27E6D"/>
    <w:rsid w:val="00D4148C"/>
    <w:rsid w:val="00D43121"/>
    <w:rsid w:val="00D450E2"/>
    <w:rsid w:val="00D52B6A"/>
    <w:rsid w:val="00D620DA"/>
    <w:rsid w:val="00D623B8"/>
    <w:rsid w:val="00D66263"/>
    <w:rsid w:val="00D66271"/>
    <w:rsid w:val="00D7009D"/>
    <w:rsid w:val="00D708BD"/>
    <w:rsid w:val="00D774C8"/>
    <w:rsid w:val="00D80727"/>
    <w:rsid w:val="00D80A16"/>
    <w:rsid w:val="00D80AC7"/>
    <w:rsid w:val="00D80BD3"/>
    <w:rsid w:val="00D844DE"/>
    <w:rsid w:val="00D94BA8"/>
    <w:rsid w:val="00D97FA7"/>
    <w:rsid w:val="00DA01B7"/>
    <w:rsid w:val="00DA0E07"/>
    <w:rsid w:val="00DA28C1"/>
    <w:rsid w:val="00DA3D87"/>
    <w:rsid w:val="00DA498A"/>
    <w:rsid w:val="00DA541C"/>
    <w:rsid w:val="00DA7696"/>
    <w:rsid w:val="00DB20D7"/>
    <w:rsid w:val="00DB4285"/>
    <w:rsid w:val="00DB54EB"/>
    <w:rsid w:val="00DB7C96"/>
    <w:rsid w:val="00DC01BB"/>
    <w:rsid w:val="00DC175A"/>
    <w:rsid w:val="00DC1EAF"/>
    <w:rsid w:val="00DC365A"/>
    <w:rsid w:val="00DC3932"/>
    <w:rsid w:val="00DD1A51"/>
    <w:rsid w:val="00DD6891"/>
    <w:rsid w:val="00DD7C08"/>
    <w:rsid w:val="00DE43DE"/>
    <w:rsid w:val="00DF077F"/>
    <w:rsid w:val="00DF53AB"/>
    <w:rsid w:val="00E0295C"/>
    <w:rsid w:val="00E03241"/>
    <w:rsid w:val="00E076C1"/>
    <w:rsid w:val="00E13FBD"/>
    <w:rsid w:val="00E14125"/>
    <w:rsid w:val="00E15415"/>
    <w:rsid w:val="00E24F53"/>
    <w:rsid w:val="00E25827"/>
    <w:rsid w:val="00E2621B"/>
    <w:rsid w:val="00E27C32"/>
    <w:rsid w:val="00E32ED4"/>
    <w:rsid w:val="00E413E0"/>
    <w:rsid w:val="00E42454"/>
    <w:rsid w:val="00E43534"/>
    <w:rsid w:val="00E47540"/>
    <w:rsid w:val="00E47F07"/>
    <w:rsid w:val="00E50985"/>
    <w:rsid w:val="00E51A71"/>
    <w:rsid w:val="00E53ED5"/>
    <w:rsid w:val="00E57DB3"/>
    <w:rsid w:val="00E70301"/>
    <w:rsid w:val="00E75176"/>
    <w:rsid w:val="00E765F3"/>
    <w:rsid w:val="00E807F6"/>
    <w:rsid w:val="00E84950"/>
    <w:rsid w:val="00E862CF"/>
    <w:rsid w:val="00E91AC2"/>
    <w:rsid w:val="00E9676A"/>
    <w:rsid w:val="00EA2B68"/>
    <w:rsid w:val="00EA6AC0"/>
    <w:rsid w:val="00EB0BC8"/>
    <w:rsid w:val="00EB194F"/>
    <w:rsid w:val="00EC4BB9"/>
    <w:rsid w:val="00EC58F4"/>
    <w:rsid w:val="00EC5C13"/>
    <w:rsid w:val="00EC6D4F"/>
    <w:rsid w:val="00EC7817"/>
    <w:rsid w:val="00ED3AB1"/>
    <w:rsid w:val="00EE2CFD"/>
    <w:rsid w:val="00EE468C"/>
    <w:rsid w:val="00EF36BA"/>
    <w:rsid w:val="00EF37E8"/>
    <w:rsid w:val="00EF5292"/>
    <w:rsid w:val="00F05590"/>
    <w:rsid w:val="00F05BE3"/>
    <w:rsid w:val="00F05E74"/>
    <w:rsid w:val="00F1444F"/>
    <w:rsid w:val="00F213D0"/>
    <w:rsid w:val="00F214DF"/>
    <w:rsid w:val="00F278E7"/>
    <w:rsid w:val="00F33450"/>
    <w:rsid w:val="00F35FE5"/>
    <w:rsid w:val="00F503CC"/>
    <w:rsid w:val="00F50DFA"/>
    <w:rsid w:val="00F60E79"/>
    <w:rsid w:val="00F6170C"/>
    <w:rsid w:val="00F63008"/>
    <w:rsid w:val="00F63117"/>
    <w:rsid w:val="00F66362"/>
    <w:rsid w:val="00F67633"/>
    <w:rsid w:val="00F71332"/>
    <w:rsid w:val="00F72FF3"/>
    <w:rsid w:val="00F758B5"/>
    <w:rsid w:val="00F76DF3"/>
    <w:rsid w:val="00F80A77"/>
    <w:rsid w:val="00F80C6A"/>
    <w:rsid w:val="00F810E6"/>
    <w:rsid w:val="00F858C7"/>
    <w:rsid w:val="00F8723B"/>
    <w:rsid w:val="00F9042C"/>
    <w:rsid w:val="00F904AA"/>
    <w:rsid w:val="00F93C1A"/>
    <w:rsid w:val="00F94263"/>
    <w:rsid w:val="00F9496D"/>
    <w:rsid w:val="00F97CEE"/>
    <w:rsid w:val="00FA02FA"/>
    <w:rsid w:val="00FA1D57"/>
    <w:rsid w:val="00FB43CD"/>
    <w:rsid w:val="00FB56A1"/>
    <w:rsid w:val="00FC2159"/>
    <w:rsid w:val="00FC2CDD"/>
    <w:rsid w:val="00FC53B3"/>
    <w:rsid w:val="00FC591F"/>
    <w:rsid w:val="00FC6C04"/>
    <w:rsid w:val="00FD4988"/>
    <w:rsid w:val="00FE22BA"/>
    <w:rsid w:val="00FE45B5"/>
    <w:rsid w:val="00FE760B"/>
    <w:rsid w:val="00FE76D8"/>
    <w:rsid w:val="00FF2DA7"/>
    <w:rsid w:val="00FF5C08"/>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038C72"/>
  <w15:docId w15:val="{E89950E9-E66C-4B98-80AE-E3ED4796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451A9"/>
    <w:pPr>
      <w:ind w:left="720"/>
      <w:contextualSpacing/>
    </w:pPr>
  </w:style>
  <w:style w:type="paragraph" w:styleId="Kopfzeile">
    <w:name w:val="header"/>
    <w:basedOn w:val="Standard"/>
    <w:link w:val="KopfzeileZchn"/>
    <w:uiPriority w:val="99"/>
    <w:unhideWhenUsed/>
    <w:rsid w:val="00AB05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B0584"/>
  </w:style>
  <w:style w:type="paragraph" w:styleId="Fuzeile">
    <w:name w:val="footer"/>
    <w:basedOn w:val="Standard"/>
    <w:link w:val="FuzeileZchn"/>
    <w:uiPriority w:val="99"/>
    <w:unhideWhenUsed/>
    <w:rsid w:val="00AB05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B0584"/>
  </w:style>
  <w:style w:type="paragraph" w:styleId="Titel">
    <w:name w:val="Title"/>
    <w:basedOn w:val="Standard"/>
    <w:next w:val="Standard"/>
    <w:link w:val="TitelZchn"/>
    <w:uiPriority w:val="10"/>
    <w:qFormat/>
    <w:rsid w:val="00884AF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84AF4"/>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Absatz-Standardschriftart"/>
    <w:uiPriority w:val="99"/>
    <w:unhideWhenUsed/>
    <w:rsid w:val="00A8138D"/>
    <w:rPr>
      <w:color w:val="0000FF" w:themeColor="hyperlink"/>
      <w:u w:val="single"/>
    </w:rPr>
  </w:style>
  <w:style w:type="character" w:styleId="NichtaufgelsteErwhnung">
    <w:name w:val="Unresolved Mention"/>
    <w:basedOn w:val="Absatz-Standardschriftart"/>
    <w:uiPriority w:val="99"/>
    <w:semiHidden/>
    <w:unhideWhenUsed/>
    <w:rsid w:val="00A813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6102461">
      <w:bodyDiv w:val="1"/>
      <w:marLeft w:val="0"/>
      <w:marRight w:val="0"/>
      <w:marTop w:val="0"/>
      <w:marBottom w:val="0"/>
      <w:divBdr>
        <w:top w:val="none" w:sz="0" w:space="0" w:color="auto"/>
        <w:left w:val="none" w:sz="0" w:space="0" w:color="auto"/>
        <w:bottom w:val="none" w:sz="0" w:space="0" w:color="auto"/>
        <w:right w:val="none" w:sz="0" w:space="0" w:color="auto"/>
      </w:divBdr>
      <w:divsChild>
        <w:div w:id="2131044894">
          <w:marLeft w:val="274"/>
          <w:marRight w:val="0"/>
          <w:marTop w:val="150"/>
          <w:marBottom w:val="0"/>
          <w:divBdr>
            <w:top w:val="none" w:sz="0" w:space="0" w:color="auto"/>
            <w:left w:val="none" w:sz="0" w:space="0" w:color="auto"/>
            <w:bottom w:val="none" w:sz="0" w:space="0" w:color="auto"/>
            <w:right w:val="none" w:sz="0" w:space="0" w:color="auto"/>
          </w:divBdr>
        </w:div>
        <w:div w:id="1489663856">
          <w:marLeft w:val="274"/>
          <w:marRight w:val="0"/>
          <w:marTop w:val="150"/>
          <w:marBottom w:val="0"/>
          <w:divBdr>
            <w:top w:val="none" w:sz="0" w:space="0" w:color="auto"/>
            <w:left w:val="none" w:sz="0" w:space="0" w:color="auto"/>
            <w:bottom w:val="none" w:sz="0" w:space="0" w:color="auto"/>
            <w:right w:val="none" w:sz="0" w:space="0" w:color="auto"/>
          </w:divBdr>
        </w:div>
        <w:div w:id="1439790895">
          <w:marLeft w:val="274"/>
          <w:marRight w:val="0"/>
          <w:marTop w:val="150"/>
          <w:marBottom w:val="0"/>
          <w:divBdr>
            <w:top w:val="none" w:sz="0" w:space="0" w:color="auto"/>
            <w:left w:val="none" w:sz="0" w:space="0" w:color="auto"/>
            <w:bottom w:val="none" w:sz="0" w:space="0" w:color="auto"/>
            <w:right w:val="none" w:sz="0" w:space="0" w:color="auto"/>
          </w:divBdr>
        </w:div>
        <w:div w:id="822702882">
          <w:marLeft w:val="274"/>
          <w:marRight w:val="0"/>
          <w:marTop w:val="150"/>
          <w:marBottom w:val="0"/>
          <w:divBdr>
            <w:top w:val="none" w:sz="0" w:space="0" w:color="auto"/>
            <w:left w:val="none" w:sz="0" w:space="0" w:color="auto"/>
            <w:bottom w:val="none" w:sz="0" w:space="0" w:color="auto"/>
            <w:right w:val="none" w:sz="0" w:space="0" w:color="auto"/>
          </w:divBdr>
        </w:div>
        <w:div w:id="1939632287">
          <w:marLeft w:val="274"/>
          <w:marRight w:val="0"/>
          <w:marTop w:val="150"/>
          <w:marBottom w:val="0"/>
          <w:divBdr>
            <w:top w:val="none" w:sz="0" w:space="0" w:color="auto"/>
            <w:left w:val="none" w:sz="0" w:space="0" w:color="auto"/>
            <w:bottom w:val="none" w:sz="0" w:space="0" w:color="auto"/>
            <w:right w:val="none" w:sz="0" w:space="0" w:color="auto"/>
          </w:divBdr>
        </w:div>
        <w:div w:id="1011027162">
          <w:marLeft w:val="274"/>
          <w:marRight w:val="0"/>
          <w:marTop w:val="150"/>
          <w:marBottom w:val="0"/>
          <w:divBdr>
            <w:top w:val="none" w:sz="0" w:space="0" w:color="auto"/>
            <w:left w:val="none" w:sz="0" w:space="0" w:color="auto"/>
            <w:bottom w:val="none" w:sz="0" w:space="0" w:color="auto"/>
            <w:right w:val="none" w:sz="0" w:space="0" w:color="auto"/>
          </w:divBdr>
        </w:div>
      </w:divsChild>
    </w:div>
    <w:div w:id="866605002">
      <w:bodyDiv w:val="1"/>
      <w:marLeft w:val="0"/>
      <w:marRight w:val="0"/>
      <w:marTop w:val="0"/>
      <w:marBottom w:val="0"/>
      <w:divBdr>
        <w:top w:val="none" w:sz="0" w:space="0" w:color="auto"/>
        <w:left w:val="none" w:sz="0" w:space="0" w:color="auto"/>
        <w:bottom w:val="none" w:sz="0" w:space="0" w:color="auto"/>
        <w:right w:val="none" w:sz="0" w:space="0" w:color="auto"/>
      </w:divBdr>
      <w:divsChild>
        <w:div w:id="469055780">
          <w:marLeft w:val="274"/>
          <w:marRight w:val="0"/>
          <w:marTop w:val="150"/>
          <w:marBottom w:val="0"/>
          <w:divBdr>
            <w:top w:val="none" w:sz="0" w:space="0" w:color="auto"/>
            <w:left w:val="none" w:sz="0" w:space="0" w:color="auto"/>
            <w:bottom w:val="none" w:sz="0" w:space="0" w:color="auto"/>
            <w:right w:val="none" w:sz="0" w:space="0" w:color="auto"/>
          </w:divBdr>
        </w:div>
        <w:div w:id="1215433863">
          <w:marLeft w:val="274"/>
          <w:marRight w:val="0"/>
          <w:marTop w:val="150"/>
          <w:marBottom w:val="0"/>
          <w:divBdr>
            <w:top w:val="none" w:sz="0" w:space="0" w:color="auto"/>
            <w:left w:val="none" w:sz="0" w:space="0" w:color="auto"/>
            <w:bottom w:val="none" w:sz="0" w:space="0" w:color="auto"/>
            <w:right w:val="none" w:sz="0" w:space="0" w:color="auto"/>
          </w:divBdr>
        </w:div>
      </w:divsChild>
    </w:div>
    <w:div w:id="1548420364">
      <w:bodyDiv w:val="1"/>
      <w:marLeft w:val="0"/>
      <w:marRight w:val="0"/>
      <w:marTop w:val="0"/>
      <w:marBottom w:val="0"/>
      <w:divBdr>
        <w:top w:val="none" w:sz="0" w:space="0" w:color="auto"/>
        <w:left w:val="none" w:sz="0" w:space="0" w:color="auto"/>
        <w:bottom w:val="none" w:sz="0" w:space="0" w:color="auto"/>
        <w:right w:val="none" w:sz="0" w:space="0" w:color="auto"/>
      </w:divBdr>
      <w:divsChild>
        <w:div w:id="6194524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A92CB-2DF5-4116-91E4-55E80AB10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2276</Words>
  <Characters>14344</Characters>
  <Application>Microsoft Office Word</Application>
  <DocSecurity>0</DocSecurity>
  <Lines>119</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Kurt Schneck</dc:creator>
  <cp:lastModifiedBy>Kurt &amp; Agnes</cp:lastModifiedBy>
  <cp:revision>8</cp:revision>
  <cp:lastPrinted>2021-10-07T10:53:00Z</cp:lastPrinted>
  <dcterms:created xsi:type="dcterms:W3CDTF">2022-09-12T14:47:00Z</dcterms:created>
  <dcterms:modified xsi:type="dcterms:W3CDTF">2022-09-21T16:03:00Z</dcterms:modified>
</cp:coreProperties>
</file>